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95B5" w14:textId="777132F3" w:rsidR="00A30FBE" w:rsidRPr="00796DEA" w:rsidRDefault="00A30FBE" w:rsidP="00796DEA">
      <w:pPr>
        <w:spacing w:line="276" w:lineRule="auto"/>
        <w:jc w:val="center"/>
        <w:rPr>
          <w:rFonts w:eastAsia="Calibri"/>
          <w:b/>
          <w:bCs/>
        </w:rPr>
      </w:pPr>
      <w:r w:rsidRPr="00796DEA">
        <w:rPr>
          <w:rFonts w:eastAsia="Calibri"/>
          <w:b/>
          <w:bCs/>
        </w:rPr>
        <w:t>UMOWA</w:t>
      </w:r>
      <w:r w:rsidR="009B58BB" w:rsidRPr="00796DEA">
        <w:rPr>
          <w:rFonts w:eastAsia="Calibri"/>
          <w:b/>
          <w:bCs/>
        </w:rPr>
        <w:t xml:space="preserve"> </w:t>
      </w:r>
      <w:r w:rsidR="00436E6B" w:rsidRPr="00796DEA">
        <w:rPr>
          <w:rFonts w:eastAsia="Calibri"/>
          <w:b/>
          <w:bCs/>
        </w:rPr>
        <w:t>wzór</w:t>
      </w:r>
    </w:p>
    <w:p w14:paraId="071B1B1F" w14:textId="77777777" w:rsidR="00A30FBE" w:rsidRPr="00796DEA" w:rsidRDefault="00A30FBE" w:rsidP="00796DEA">
      <w:pPr>
        <w:spacing w:line="276" w:lineRule="auto"/>
        <w:jc w:val="both"/>
        <w:rPr>
          <w:rFonts w:eastAsia="Calibri"/>
        </w:rPr>
      </w:pPr>
    </w:p>
    <w:p w14:paraId="35EC29FC" w14:textId="1CD44ECA" w:rsidR="00A30FBE" w:rsidRPr="00796DEA" w:rsidRDefault="00A30FBE" w:rsidP="00796DEA">
      <w:pPr>
        <w:spacing w:line="276" w:lineRule="auto"/>
        <w:jc w:val="both"/>
        <w:rPr>
          <w:rFonts w:eastAsia="Calibri"/>
        </w:rPr>
      </w:pPr>
      <w:r w:rsidRPr="00796DEA">
        <w:rPr>
          <w:rFonts w:eastAsia="Calibri"/>
        </w:rPr>
        <w:t>zawarta w dniu ………</w:t>
      </w:r>
      <w:proofErr w:type="gramStart"/>
      <w:r w:rsidRPr="00796DEA">
        <w:rPr>
          <w:rFonts w:eastAsia="Calibri"/>
        </w:rPr>
        <w:t>…</w:t>
      </w:r>
      <w:r w:rsidR="00436E6B" w:rsidRPr="00796DEA">
        <w:rPr>
          <w:rFonts w:eastAsia="Calibri"/>
        </w:rPr>
        <w:t>….</w:t>
      </w:r>
      <w:proofErr w:type="gramEnd"/>
      <w:r w:rsidR="00436E6B" w:rsidRPr="00796DEA">
        <w:rPr>
          <w:rFonts w:eastAsia="Calibri"/>
        </w:rPr>
        <w:t>.</w:t>
      </w:r>
      <w:r w:rsidRPr="00796DEA">
        <w:rPr>
          <w:rFonts w:eastAsia="Calibri"/>
        </w:rPr>
        <w:t>……</w:t>
      </w:r>
      <w:r w:rsidR="00436E6B" w:rsidRPr="00796DEA">
        <w:rPr>
          <w:rFonts w:eastAsia="Calibri"/>
        </w:rPr>
        <w:t xml:space="preserve">……. </w:t>
      </w:r>
      <w:r w:rsidRPr="00796DEA">
        <w:rPr>
          <w:rFonts w:eastAsia="Calibri"/>
        </w:rPr>
        <w:t xml:space="preserve">r. w Rzeszowie pomiędzy </w:t>
      </w:r>
      <w:r w:rsidRPr="00796DEA">
        <w:rPr>
          <w:rFonts w:eastAsia="Calibri"/>
          <w:b/>
          <w:bCs/>
        </w:rPr>
        <w:t>Gminą Miasto Rzeszów</w:t>
      </w:r>
      <w:r w:rsidRPr="00796DEA">
        <w:rPr>
          <w:rFonts w:eastAsia="Calibri"/>
        </w:rPr>
        <w:t xml:space="preserve"> z siedzibą ul. Rynek 1, 35-064 Rzeszów, NIP 8130008613, reprezentowaną przez: </w:t>
      </w:r>
    </w:p>
    <w:p w14:paraId="7C54F415" w14:textId="66ABE3B5" w:rsidR="00436E6B" w:rsidRPr="00796DEA" w:rsidRDefault="00436E6B" w:rsidP="00796DEA">
      <w:pPr>
        <w:spacing w:line="276" w:lineRule="auto"/>
        <w:jc w:val="both"/>
        <w:rPr>
          <w:rFonts w:eastAsia="Calibri"/>
          <w:b/>
        </w:rPr>
      </w:pPr>
      <w:r w:rsidRPr="00796DEA">
        <w:rPr>
          <w:rFonts w:eastAsia="Calibri"/>
          <w:b/>
        </w:rPr>
        <w:t>……………………………………………………………………………………………..…….</w:t>
      </w:r>
    </w:p>
    <w:p w14:paraId="40138B74" w14:textId="6B4B74F0" w:rsidR="00A30FBE" w:rsidRPr="00796DEA" w:rsidRDefault="00A30FBE" w:rsidP="00796DEA">
      <w:pPr>
        <w:spacing w:line="276" w:lineRule="auto"/>
        <w:jc w:val="both"/>
        <w:rPr>
          <w:rFonts w:eastAsia="Calibri"/>
        </w:rPr>
      </w:pPr>
      <w:r w:rsidRPr="00796DEA">
        <w:rPr>
          <w:rFonts w:eastAsia="Calibri"/>
        </w:rPr>
        <w:t xml:space="preserve">zwaną w dalszej części umowy </w:t>
      </w:r>
      <w:r w:rsidRPr="00796DEA">
        <w:rPr>
          <w:rFonts w:eastAsia="Calibri"/>
          <w:b/>
          <w:bCs/>
        </w:rPr>
        <w:t>„Zamawiającym”</w:t>
      </w:r>
      <w:r w:rsidRPr="00796DEA">
        <w:rPr>
          <w:rFonts w:eastAsia="Calibri"/>
        </w:rPr>
        <w:t>,</w:t>
      </w:r>
    </w:p>
    <w:p w14:paraId="7536034B" w14:textId="77777777" w:rsidR="00CA3AE2" w:rsidRDefault="00A30FBE" w:rsidP="00796DEA">
      <w:pPr>
        <w:spacing w:line="276" w:lineRule="auto"/>
        <w:jc w:val="both"/>
        <w:rPr>
          <w:rFonts w:eastAsia="Calibri"/>
        </w:rPr>
      </w:pPr>
      <w:r w:rsidRPr="00796DEA">
        <w:rPr>
          <w:rFonts w:eastAsia="Calibri"/>
        </w:rPr>
        <w:t xml:space="preserve">a </w:t>
      </w:r>
    </w:p>
    <w:p w14:paraId="71FCC089" w14:textId="4C5282B8" w:rsidR="00436E6B" w:rsidRPr="00796DEA" w:rsidRDefault="00436E6B" w:rsidP="00796DEA">
      <w:pPr>
        <w:spacing w:line="276" w:lineRule="auto"/>
        <w:jc w:val="both"/>
        <w:rPr>
          <w:b/>
        </w:rPr>
      </w:pPr>
      <w:r w:rsidRPr="00796DEA">
        <w:rPr>
          <w:b/>
        </w:rPr>
        <w:t>…</w:t>
      </w:r>
      <w:r w:rsidR="00CA3AE2">
        <w:rPr>
          <w:b/>
        </w:rPr>
        <w:t>…</w:t>
      </w:r>
      <w:r w:rsidRPr="00796DEA">
        <w:rPr>
          <w:b/>
        </w:rPr>
        <w:t>………………………………………………………………………….…………………..</w:t>
      </w:r>
    </w:p>
    <w:p w14:paraId="628E105F" w14:textId="609FECAC" w:rsidR="00A30FBE" w:rsidRPr="00796DEA" w:rsidRDefault="00A30FBE" w:rsidP="00796DEA">
      <w:pPr>
        <w:spacing w:line="276" w:lineRule="auto"/>
        <w:jc w:val="both"/>
      </w:pPr>
      <w:r w:rsidRPr="00796DEA">
        <w:t xml:space="preserve">zwanym dalej </w:t>
      </w:r>
      <w:r w:rsidRPr="00796DEA">
        <w:rPr>
          <w:b/>
          <w:bCs/>
        </w:rPr>
        <w:t>„Wykonawcą”</w:t>
      </w:r>
      <w:r w:rsidR="00BB6377">
        <w:rPr>
          <w:b/>
          <w:bCs/>
        </w:rPr>
        <w:t>,</w:t>
      </w:r>
    </w:p>
    <w:p w14:paraId="7F170811" w14:textId="7E443084" w:rsidR="00A30FBE" w:rsidRPr="00796DEA" w:rsidRDefault="00BB6377" w:rsidP="00796DEA">
      <w:pPr>
        <w:spacing w:line="276" w:lineRule="auto"/>
        <w:jc w:val="both"/>
      </w:pPr>
      <w:r>
        <w:t xml:space="preserve">zwane również </w:t>
      </w:r>
      <w:r w:rsidRPr="00BB6377">
        <w:rPr>
          <w:b/>
          <w:bCs/>
        </w:rPr>
        <w:t>„Stronami”.</w:t>
      </w:r>
    </w:p>
    <w:p w14:paraId="1CE1DCA9" w14:textId="77777777" w:rsidR="00BB6377" w:rsidRDefault="00BB6377" w:rsidP="00796DEA">
      <w:pPr>
        <w:spacing w:line="276" w:lineRule="auto"/>
        <w:jc w:val="both"/>
      </w:pPr>
    </w:p>
    <w:p w14:paraId="319D622C" w14:textId="19062C65" w:rsidR="00A30FBE" w:rsidRPr="00796DEA" w:rsidRDefault="00A30FBE" w:rsidP="00796DEA">
      <w:pPr>
        <w:spacing w:line="276" w:lineRule="auto"/>
        <w:jc w:val="both"/>
      </w:pPr>
      <w:r w:rsidRPr="00796DEA">
        <w:t>W rezultacie dokonania przez Zamawiającego wyboru oferty Wykonawcy, zawarto następującą umowę:</w:t>
      </w:r>
    </w:p>
    <w:p w14:paraId="15E9069B" w14:textId="77777777" w:rsidR="0004227E" w:rsidRPr="00796DEA" w:rsidRDefault="0004227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 1</w:t>
      </w:r>
    </w:p>
    <w:p w14:paraId="27AF2860" w14:textId="3428B714" w:rsidR="0004227E" w:rsidRPr="00796DEA" w:rsidRDefault="0004227E" w:rsidP="009B69C2">
      <w:pPr>
        <w:numPr>
          <w:ilvl w:val="0"/>
          <w:numId w:val="30"/>
        </w:numPr>
        <w:tabs>
          <w:tab w:val="clear" w:pos="720"/>
        </w:tabs>
        <w:spacing w:line="276" w:lineRule="auto"/>
        <w:ind w:left="284" w:hanging="284"/>
        <w:jc w:val="both"/>
      </w:pPr>
      <w:r w:rsidRPr="00796DEA">
        <w:t xml:space="preserve">Zamawiający zleca a Wykonawca </w:t>
      </w:r>
      <w:r w:rsidR="009A042A" w:rsidRPr="009A042A">
        <w:t>przyjmuje do realizacji prace polegające na</w:t>
      </w:r>
      <w:r w:rsidR="0092251A" w:rsidRPr="00770B08">
        <w:t xml:space="preserve"> </w:t>
      </w:r>
      <w:bookmarkStart w:id="0" w:name="_Hlk192245138"/>
      <w:r w:rsidR="009A042A">
        <w:rPr>
          <w:b/>
          <w:i/>
        </w:rPr>
        <w:t>b</w:t>
      </w:r>
      <w:r w:rsidR="0092251A">
        <w:rPr>
          <w:b/>
          <w:i/>
        </w:rPr>
        <w:t>ieżąc</w:t>
      </w:r>
      <w:r w:rsidR="009A042A">
        <w:rPr>
          <w:b/>
          <w:i/>
        </w:rPr>
        <w:t>ej</w:t>
      </w:r>
      <w:r w:rsidR="0092251A">
        <w:rPr>
          <w:b/>
          <w:i/>
        </w:rPr>
        <w:t xml:space="preserve"> obsłu</w:t>
      </w:r>
      <w:r w:rsidR="009A042A">
        <w:rPr>
          <w:b/>
          <w:i/>
        </w:rPr>
        <w:t>dze</w:t>
      </w:r>
      <w:r w:rsidR="0092251A" w:rsidRPr="00770B08">
        <w:rPr>
          <w:b/>
          <w:i/>
        </w:rPr>
        <w:t xml:space="preserve"> poidełek </w:t>
      </w:r>
      <w:r w:rsidR="0092251A">
        <w:rPr>
          <w:b/>
          <w:i/>
        </w:rPr>
        <w:t>i systemów nawadniających</w:t>
      </w:r>
      <w:bookmarkEnd w:id="0"/>
      <w:r w:rsidRPr="00796DEA">
        <w:t>, wymienionych w załączniku nr 1 do umowy.</w:t>
      </w:r>
    </w:p>
    <w:p w14:paraId="05ACA9F8" w14:textId="27182B7D" w:rsidR="0004227E" w:rsidRPr="00796DEA" w:rsidRDefault="0004227E" w:rsidP="009B69C2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284" w:hanging="284"/>
        <w:jc w:val="both"/>
      </w:pPr>
      <w:r w:rsidRPr="00796DEA">
        <w:t>Szczegółowy opis przedmiotu zamówienia określa zapytanie ofertowe</w:t>
      </w:r>
      <w:r w:rsidR="009A042A">
        <w:t xml:space="preserve"> wraz z </w:t>
      </w:r>
      <w:r w:rsidR="00384C63">
        <w:t>załącznikami</w:t>
      </w:r>
      <w:r w:rsidRPr="00796DEA">
        <w:t>, stanowiące integralną część umowy.</w:t>
      </w:r>
    </w:p>
    <w:p w14:paraId="52278F01" w14:textId="04E5CA9C" w:rsidR="009A042A" w:rsidRPr="009A042A" w:rsidRDefault="009A042A" w:rsidP="009B69C2">
      <w:pPr>
        <w:numPr>
          <w:ilvl w:val="0"/>
          <w:numId w:val="30"/>
        </w:numPr>
        <w:tabs>
          <w:tab w:val="clear" w:pos="720"/>
        </w:tabs>
        <w:spacing w:line="276" w:lineRule="auto"/>
        <w:ind w:left="284" w:hanging="284"/>
        <w:jc w:val="both"/>
      </w:pPr>
      <w:r w:rsidRPr="0000151C">
        <w:t xml:space="preserve">W imieniu Zamawiającego jednostką organizacyjną realizującą umowę jest </w:t>
      </w:r>
      <w:r w:rsidRPr="00796DEA">
        <w:rPr>
          <w:b/>
          <w:bCs/>
        </w:rPr>
        <w:t>Zarząd Zieleni Miejskiej w Rzeszowie, Plac Ofiar Getta 6, 35-002 Rzeszów</w:t>
      </w:r>
      <w:r>
        <w:rPr>
          <w:b/>
          <w:bCs/>
        </w:rPr>
        <w:t>.</w:t>
      </w:r>
    </w:p>
    <w:p w14:paraId="424AB0C1" w14:textId="7FE2AADA" w:rsidR="009A042A" w:rsidRPr="009A042A" w:rsidRDefault="009A042A" w:rsidP="009B69C2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284" w:hanging="284"/>
        <w:jc w:val="both"/>
      </w:pPr>
      <w:r>
        <w:t xml:space="preserve">Ilekroć w umowie jest mowa o dniu roboczym należy przez to rozumieć </w:t>
      </w:r>
      <w:r w:rsidRPr="0000151C">
        <w:t>dzień od poniedziałku do piątku, z wyłączeniem dni ustawowo wolnych od pracy oraz dni dodatkowo wolnych od pracy u Zamawiającego, zgodnie z obowiązującymi u niego wewnętrznymi regulacjami z zakresu prawa pracy.</w:t>
      </w:r>
    </w:p>
    <w:p w14:paraId="7ECCFC21" w14:textId="52747E0A" w:rsidR="009A042A" w:rsidRDefault="009A042A" w:rsidP="009B69C2">
      <w:pPr>
        <w:numPr>
          <w:ilvl w:val="0"/>
          <w:numId w:val="30"/>
        </w:numPr>
        <w:tabs>
          <w:tab w:val="clear" w:pos="720"/>
          <w:tab w:val="num" w:pos="360"/>
        </w:tabs>
        <w:spacing w:line="276" w:lineRule="auto"/>
        <w:ind w:left="284" w:hanging="284"/>
        <w:jc w:val="both"/>
      </w:pPr>
      <w:r>
        <w:t>Jeżeli wystąpi zagrożenie sanitarne, to Zamawiającemu przysługuje prawo wstrzymania działania poidełek i/lub systemów nawadniających do czasu ustąpienia tego zagrożenia. Wykonawca będzie zobowiązany do wstrzymania pracy poidełek i/lub systemów nawadniających w terminie określonym przez Zamawiającego.</w:t>
      </w:r>
    </w:p>
    <w:p w14:paraId="7CA9F6F9" w14:textId="77777777" w:rsidR="0004227E" w:rsidRPr="00796DEA" w:rsidRDefault="0004227E" w:rsidP="00796DEA">
      <w:pPr>
        <w:spacing w:line="276" w:lineRule="auto"/>
        <w:ind w:left="426" w:hanging="426"/>
        <w:jc w:val="both"/>
      </w:pPr>
    </w:p>
    <w:p w14:paraId="58BF6DC3" w14:textId="77777777" w:rsidR="00411755" w:rsidRPr="00796DEA" w:rsidRDefault="00411755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 2</w:t>
      </w:r>
    </w:p>
    <w:p w14:paraId="42E2C42E" w14:textId="610B3B91" w:rsidR="0004227E" w:rsidRPr="00796DEA" w:rsidRDefault="0004227E" w:rsidP="00796DEA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b/>
        </w:rPr>
      </w:pPr>
      <w:r w:rsidRPr="00796DEA">
        <w:t xml:space="preserve">Umowa została zawarta na okres </w:t>
      </w:r>
      <w:r w:rsidRPr="00796DEA">
        <w:rPr>
          <w:b/>
        </w:rPr>
        <w:t xml:space="preserve">od dnia </w:t>
      </w:r>
      <w:r w:rsidR="00DB2D4F" w:rsidRPr="00796DEA">
        <w:rPr>
          <w:b/>
        </w:rPr>
        <w:t>1 kwietnia 202</w:t>
      </w:r>
      <w:r w:rsidR="00710294">
        <w:rPr>
          <w:b/>
        </w:rPr>
        <w:t>6</w:t>
      </w:r>
      <w:r w:rsidRPr="00796DEA">
        <w:rPr>
          <w:b/>
        </w:rPr>
        <w:t xml:space="preserve"> r. </w:t>
      </w:r>
      <w:r w:rsidRPr="00796DEA">
        <w:rPr>
          <w:b/>
          <w:bCs/>
        </w:rPr>
        <w:t xml:space="preserve">do </w:t>
      </w:r>
      <w:r w:rsidR="0092251A">
        <w:rPr>
          <w:b/>
          <w:bCs/>
        </w:rPr>
        <w:t>2</w:t>
      </w:r>
      <w:r w:rsidR="00710294">
        <w:rPr>
          <w:b/>
          <w:bCs/>
        </w:rPr>
        <w:t>0</w:t>
      </w:r>
      <w:r w:rsidRPr="00796DEA">
        <w:rPr>
          <w:b/>
          <w:bCs/>
        </w:rPr>
        <w:t xml:space="preserve"> listopada </w:t>
      </w:r>
      <w:r w:rsidRPr="00796DEA">
        <w:rPr>
          <w:b/>
        </w:rPr>
        <w:t>20</w:t>
      </w:r>
      <w:r w:rsidR="00DB2D4F" w:rsidRPr="00796DEA">
        <w:rPr>
          <w:b/>
        </w:rPr>
        <w:t>2</w:t>
      </w:r>
      <w:r w:rsidR="00710294">
        <w:rPr>
          <w:b/>
        </w:rPr>
        <w:t>6</w:t>
      </w:r>
      <w:r w:rsidRPr="00796DEA">
        <w:rPr>
          <w:b/>
        </w:rPr>
        <w:t xml:space="preserve"> r. </w:t>
      </w:r>
    </w:p>
    <w:p w14:paraId="05B2E8A9" w14:textId="7535F7F3" w:rsidR="00CE7356" w:rsidRPr="0074013A" w:rsidRDefault="0004227E" w:rsidP="00CE7356">
      <w:pPr>
        <w:numPr>
          <w:ilvl w:val="0"/>
          <w:numId w:val="40"/>
        </w:numPr>
        <w:tabs>
          <w:tab w:val="clear" w:pos="720"/>
        </w:tabs>
        <w:spacing w:line="276" w:lineRule="auto"/>
        <w:ind w:left="284" w:hanging="284"/>
        <w:jc w:val="both"/>
      </w:pPr>
      <w:r w:rsidRPr="00796DEA">
        <w:rPr>
          <w:bCs/>
        </w:rPr>
        <w:t>Okres obowiązywania umowy może ulec skróceniu w razie wystąpienia warunków atmosferycznych uniemożliwiających pracę</w:t>
      </w:r>
      <w:r w:rsidR="00750484" w:rsidRPr="00796DEA">
        <w:rPr>
          <w:bCs/>
        </w:rPr>
        <w:t xml:space="preserve"> poidełek</w:t>
      </w:r>
      <w:r w:rsidR="0092251A">
        <w:rPr>
          <w:bCs/>
        </w:rPr>
        <w:t xml:space="preserve"> i systemów nawadniających</w:t>
      </w:r>
      <w:r w:rsidR="00436E6B" w:rsidRPr="00796DEA">
        <w:rPr>
          <w:bCs/>
        </w:rPr>
        <w:t xml:space="preserve"> lub </w:t>
      </w:r>
      <w:r w:rsidR="00436E6B" w:rsidRPr="00796DEA">
        <w:t>wystąpienia zagrożenia sanitarnego</w:t>
      </w:r>
      <w:r w:rsidR="00750484" w:rsidRPr="00796DEA">
        <w:rPr>
          <w:bCs/>
        </w:rPr>
        <w:t>.</w:t>
      </w:r>
      <w:r w:rsidR="00515ABB" w:rsidRPr="00796DEA">
        <w:rPr>
          <w:bCs/>
        </w:rPr>
        <w:t xml:space="preserve"> </w:t>
      </w:r>
      <w:r w:rsidR="00CE7356">
        <w:rPr>
          <w:bCs/>
        </w:rPr>
        <w:t>Z</w:t>
      </w:r>
      <w:r w:rsidR="00CE7356" w:rsidRPr="0074013A">
        <w:t xml:space="preserve">miana </w:t>
      </w:r>
      <w:r w:rsidR="00CE7356">
        <w:t xml:space="preserve">ta </w:t>
      </w:r>
      <w:r w:rsidR="00CE7356" w:rsidRPr="0074013A">
        <w:t>nie wymaga sporządzenia aneksu do umowy.</w:t>
      </w:r>
    </w:p>
    <w:p w14:paraId="0B5010BE" w14:textId="3F37DF75" w:rsidR="004E1298" w:rsidRPr="00796DEA" w:rsidRDefault="0004227E" w:rsidP="00796DEA">
      <w:pPr>
        <w:pStyle w:val="Akapitzlist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</w:pPr>
      <w:r w:rsidRPr="00796DEA">
        <w:t>Wykonawca zobowiązany jest do uruchomienia poidełek</w:t>
      </w:r>
      <w:r w:rsidR="0092251A">
        <w:t xml:space="preserve"> i systemów nawadniających</w:t>
      </w:r>
      <w:r w:rsidRPr="00796DEA">
        <w:t xml:space="preserve"> w</w:t>
      </w:r>
      <w:r w:rsidR="0092251A">
        <w:t> </w:t>
      </w:r>
      <w:r w:rsidRPr="00796DEA">
        <w:t xml:space="preserve">okresie do dnia </w:t>
      </w:r>
      <w:r w:rsidR="00DB2D4F" w:rsidRPr="00796DEA">
        <w:t>1</w:t>
      </w:r>
      <w:r w:rsidR="00710294">
        <w:t>7</w:t>
      </w:r>
      <w:r w:rsidR="00DB2D4F" w:rsidRPr="00796DEA">
        <w:t xml:space="preserve"> kwietnia 202</w:t>
      </w:r>
      <w:r w:rsidR="00710294">
        <w:t>6</w:t>
      </w:r>
      <w:r w:rsidR="00B05D74" w:rsidRPr="00796DEA">
        <w:t> </w:t>
      </w:r>
      <w:r w:rsidRPr="00796DEA">
        <w:t>r. w celu sprawdzenia ich sprawnego działania.</w:t>
      </w:r>
      <w:r w:rsidRPr="00796DEA">
        <w:rPr>
          <w:bCs/>
        </w:rPr>
        <w:t xml:space="preserve"> </w:t>
      </w:r>
      <w:r w:rsidR="00710294" w:rsidRPr="00796DEA">
        <w:t>W</w:t>
      </w:r>
      <w:r w:rsidR="00710294">
        <w:t> </w:t>
      </w:r>
      <w:r w:rsidR="00710294" w:rsidRPr="00796DEA">
        <w:t xml:space="preserve">zależności od warunków atmosferycznych termin ten może </w:t>
      </w:r>
      <w:r w:rsidR="005F1F6D">
        <w:t>zostać przesunięty</w:t>
      </w:r>
      <w:r w:rsidR="00710294" w:rsidRPr="00796DEA">
        <w:rPr>
          <w:bCs/>
        </w:rPr>
        <w:t xml:space="preserve"> (w</w:t>
      </w:r>
      <w:r w:rsidR="005F1F6D">
        <w:rPr>
          <w:bCs/>
        </w:rPr>
        <w:t> </w:t>
      </w:r>
      <w:r w:rsidR="00710294" w:rsidRPr="00796DEA">
        <w:rPr>
          <w:bCs/>
        </w:rPr>
        <w:t>przypadku, gdy temperatura powietrza w nocy i w dzień będzie niższa niż +1°C).</w:t>
      </w:r>
    </w:p>
    <w:p w14:paraId="199EF84E" w14:textId="6931F149" w:rsidR="00077F0E" w:rsidRDefault="0004227E" w:rsidP="00796DEA">
      <w:pPr>
        <w:pStyle w:val="Akapitzlist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  <w:rPr>
          <w:bCs/>
        </w:rPr>
      </w:pPr>
      <w:r w:rsidRPr="00796DEA">
        <w:t>Wykonawca zobowiązany jest zamknąć poidełka</w:t>
      </w:r>
      <w:r w:rsidR="005F2240">
        <w:t xml:space="preserve"> i</w:t>
      </w:r>
      <w:r w:rsidRPr="00796DEA">
        <w:t xml:space="preserve"> </w:t>
      </w:r>
      <w:r w:rsidR="005F2240" w:rsidRPr="005F2240">
        <w:t xml:space="preserve">systemy nawadniające </w:t>
      </w:r>
      <w:r w:rsidRPr="005F2240">
        <w:t>i</w:t>
      </w:r>
      <w:r w:rsidRPr="00796DEA">
        <w:t xml:space="preserve"> zabezpieczyć je na zimę w terminie </w:t>
      </w:r>
      <w:r w:rsidR="00DB2D4F" w:rsidRPr="00796DEA">
        <w:t xml:space="preserve">do dnia </w:t>
      </w:r>
      <w:r w:rsidR="0092251A">
        <w:t>2</w:t>
      </w:r>
      <w:r w:rsidR="00710294">
        <w:t>0</w:t>
      </w:r>
      <w:r w:rsidR="00DB2D4F" w:rsidRPr="00796DEA">
        <w:t xml:space="preserve"> listopada 202</w:t>
      </w:r>
      <w:r w:rsidR="00710294">
        <w:t>6</w:t>
      </w:r>
      <w:r w:rsidRPr="00796DEA">
        <w:t xml:space="preserve"> r. W zależności od warunków atmosferycznych termin ten może ulec skróceniu</w:t>
      </w:r>
      <w:r w:rsidRPr="00796DEA">
        <w:rPr>
          <w:bCs/>
        </w:rPr>
        <w:t xml:space="preserve"> (w przypadku, gdy temperatura powietrza w nocy i w dzień będzie niższa niż +1°C).</w:t>
      </w:r>
    </w:p>
    <w:p w14:paraId="182C2380" w14:textId="73707951" w:rsidR="007147E9" w:rsidRPr="00796DEA" w:rsidRDefault="007147E9" w:rsidP="00796DEA">
      <w:pPr>
        <w:autoSpaceDE w:val="0"/>
        <w:autoSpaceDN w:val="0"/>
        <w:adjustRightInd w:val="0"/>
        <w:spacing w:line="276" w:lineRule="auto"/>
        <w:ind w:left="426" w:right="13"/>
        <w:jc w:val="center"/>
        <w:rPr>
          <w:b/>
          <w:bCs/>
        </w:rPr>
      </w:pPr>
      <w:bookmarkStart w:id="1" w:name="_Hlk192585593"/>
      <w:r w:rsidRPr="00796DEA">
        <w:rPr>
          <w:b/>
          <w:bCs/>
        </w:rPr>
        <w:lastRenderedPageBreak/>
        <w:t>§ 3</w:t>
      </w:r>
    </w:p>
    <w:bookmarkEnd w:id="1"/>
    <w:p w14:paraId="425BB578" w14:textId="75CC739F" w:rsidR="00996111" w:rsidRPr="0000151C" w:rsidRDefault="00996111" w:rsidP="00996111">
      <w:pPr>
        <w:numPr>
          <w:ilvl w:val="0"/>
          <w:numId w:val="14"/>
        </w:numPr>
        <w:autoSpaceDE w:val="0"/>
        <w:autoSpaceDN w:val="0"/>
        <w:adjustRightInd w:val="0"/>
        <w:spacing w:before="40" w:after="40" w:line="276" w:lineRule="auto"/>
        <w:ind w:left="284" w:hanging="284"/>
        <w:jc w:val="both"/>
      </w:pPr>
      <w:r w:rsidRPr="0000151C">
        <w:t xml:space="preserve">Wynagrodzenie za wykonanie całości umowy wynosi </w:t>
      </w:r>
      <w:r w:rsidRPr="0000151C">
        <w:rPr>
          <w:b/>
        </w:rPr>
        <w:t>………………… zł</w:t>
      </w:r>
      <w:r w:rsidRPr="0000151C">
        <w:t xml:space="preserve"> </w:t>
      </w:r>
      <w:r w:rsidRPr="0000151C">
        <w:rPr>
          <w:b/>
        </w:rPr>
        <w:t>brutto</w:t>
      </w:r>
      <w:r w:rsidRPr="0000151C">
        <w:t xml:space="preserve"> (słownie: …………………), </w:t>
      </w:r>
      <w:r w:rsidRPr="0000151C">
        <w:rPr>
          <w:rFonts w:eastAsia="SimSun"/>
          <w:kern w:val="1"/>
          <w:lang w:bidi="en-US"/>
        </w:rPr>
        <w:t>w tym wynagrodzenie netto w wysokości</w:t>
      </w:r>
      <w:r w:rsidRPr="0000151C">
        <w:rPr>
          <w:rFonts w:eastAsia="SimSun"/>
          <w:b/>
          <w:kern w:val="1"/>
          <w:lang w:bidi="en-US"/>
        </w:rPr>
        <w:t>:</w:t>
      </w:r>
      <w:r w:rsidRPr="0000151C">
        <w:rPr>
          <w:rFonts w:eastAsia="SimSun"/>
          <w:kern w:val="1"/>
          <w:lang w:bidi="en-US"/>
        </w:rPr>
        <w:t xml:space="preserve"> ……</w:t>
      </w:r>
      <w:proofErr w:type="gramStart"/>
      <w:r w:rsidRPr="0000151C">
        <w:rPr>
          <w:rFonts w:eastAsia="SimSun"/>
          <w:kern w:val="1"/>
          <w:lang w:bidi="en-US"/>
        </w:rPr>
        <w:t>…….</w:t>
      </w:r>
      <w:proofErr w:type="gramEnd"/>
      <w:r w:rsidRPr="0000151C">
        <w:rPr>
          <w:rFonts w:eastAsia="SimSun"/>
          <w:kern w:val="1"/>
          <w:lang w:bidi="en-US"/>
        </w:rPr>
        <w:t>. zł</w:t>
      </w:r>
      <w:r w:rsidRPr="0000151C">
        <w:rPr>
          <w:rFonts w:eastAsia="SimSun"/>
          <w:b/>
          <w:kern w:val="1"/>
          <w:lang w:bidi="en-US"/>
        </w:rPr>
        <w:t xml:space="preserve"> </w:t>
      </w:r>
      <w:r w:rsidRPr="0000151C">
        <w:rPr>
          <w:rFonts w:eastAsia="SimSun"/>
          <w:kern w:val="1"/>
          <w:lang w:bidi="en-US"/>
        </w:rPr>
        <w:t>(słownie: ……</w:t>
      </w:r>
      <w:proofErr w:type="gramStart"/>
      <w:r w:rsidRPr="0000151C">
        <w:rPr>
          <w:rFonts w:eastAsia="SimSun"/>
          <w:kern w:val="1"/>
          <w:lang w:bidi="en-US"/>
        </w:rPr>
        <w:t>…….</w:t>
      </w:r>
      <w:proofErr w:type="gramEnd"/>
      <w:r w:rsidRPr="0000151C">
        <w:rPr>
          <w:rFonts w:eastAsia="SimSun"/>
          <w:kern w:val="1"/>
          <w:lang w:bidi="en-US"/>
        </w:rPr>
        <w:t>.) oraz podatek od towarów i usług (VAT) ………</w:t>
      </w:r>
      <w:proofErr w:type="gramStart"/>
      <w:r w:rsidRPr="0000151C">
        <w:rPr>
          <w:rFonts w:eastAsia="SimSun"/>
          <w:kern w:val="1"/>
          <w:lang w:bidi="en-US"/>
        </w:rPr>
        <w:t>…….</w:t>
      </w:r>
      <w:proofErr w:type="gramEnd"/>
      <w:r w:rsidRPr="0000151C">
        <w:rPr>
          <w:rFonts w:eastAsia="SimSun"/>
          <w:kern w:val="1"/>
          <w:lang w:bidi="en-US"/>
        </w:rPr>
        <w:t xml:space="preserve">. zł (słownie: </w:t>
      </w:r>
      <w:proofErr w:type="gramStart"/>
      <w:r w:rsidR="001D6FAA">
        <w:rPr>
          <w:rFonts w:eastAsia="SimSun"/>
          <w:kern w:val="1"/>
          <w:lang w:bidi="en-US"/>
        </w:rPr>
        <w:t>…….</w:t>
      </w:r>
      <w:proofErr w:type="gramEnd"/>
      <w:r w:rsidRPr="0000151C">
        <w:rPr>
          <w:rFonts w:eastAsia="SimSun"/>
          <w:kern w:val="1"/>
          <w:lang w:bidi="en-US"/>
        </w:rPr>
        <w:t>……),</w:t>
      </w:r>
      <w:r w:rsidRPr="0000151C">
        <w:t xml:space="preserve"> z zastrzeżeniem ust. 2</w:t>
      </w:r>
      <w:r w:rsidR="001D6FAA">
        <w:t xml:space="preserve"> i </w:t>
      </w:r>
      <w:r w:rsidRPr="0000151C">
        <w:t>3</w:t>
      </w:r>
      <w:r w:rsidR="006E7563">
        <w:t>.</w:t>
      </w:r>
    </w:p>
    <w:p w14:paraId="534D93E2" w14:textId="78914A33" w:rsidR="00996111" w:rsidRPr="0000151C" w:rsidRDefault="00996111" w:rsidP="00996111">
      <w:pPr>
        <w:numPr>
          <w:ilvl w:val="0"/>
          <w:numId w:val="14"/>
        </w:numPr>
        <w:autoSpaceDE w:val="0"/>
        <w:autoSpaceDN w:val="0"/>
        <w:adjustRightInd w:val="0"/>
        <w:spacing w:before="40" w:after="40" w:line="276" w:lineRule="auto"/>
        <w:ind w:left="284" w:hanging="284"/>
        <w:jc w:val="both"/>
      </w:pPr>
      <w:r w:rsidRPr="0000151C">
        <w:t xml:space="preserve">W </w:t>
      </w:r>
      <w:r w:rsidR="00E15DFD" w:rsidRPr="0000151C">
        <w:t>razie,</w:t>
      </w:r>
      <w:r w:rsidRPr="0000151C">
        <w:t xml:space="preserve"> gdy dan</w:t>
      </w:r>
      <w:r>
        <w:t>e poidełko lub system nawadniający</w:t>
      </w:r>
      <w:r w:rsidRPr="0000151C">
        <w:t xml:space="preserve"> nie funkcjonował w danym miesiącu Wynagrodzenie, za utrzymanie miesięczne będzie pomniejszone proporcjonalnie o ilość dni, w których nie działał</w:t>
      </w:r>
      <w:r>
        <w:t>o poidełko lub system nawadniający</w:t>
      </w:r>
      <w:r w:rsidRPr="0000151C">
        <w:t xml:space="preserve">, przy </w:t>
      </w:r>
      <w:r w:rsidR="005F1F6D" w:rsidRPr="0000151C">
        <w:t>założeniu,</w:t>
      </w:r>
      <w:r w:rsidRPr="0000151C">
        <w:t xml:space="preserve"> że miesiąc liczy 30 dni, zgodnie z następującym wzorem: </w:t>
      </w:r>
      <w:proofErr w:type="spellStart"/>
      <w:r w:rsidRPr="0000151C">
        <w:rPr>
          <w:b/>
        </w:rPr>
        <w:t>W</w:t>
      </w:r>
      <w:r w:rsidRPr="0000151C">
        <w:rPr>
          <w:b/>
          <w:vertAlign w:val="subscript"/>
        </w:rPr>
        <w:t>p</w:t>
      </w:r>
      <w:proofErr w:type="spellEnd"/>
      <w:r w:rsidRPr="0000151C">
        <w:rPr>
          <w:b/>
        </w:rPr>
        <w:t>= </w:t>
      </w:r>
      <w:proofErr w:type="spellStart"/>
      <w:r w:rsidRPr="0000151C">
        <w:rPr>
          <w:b/>
        </w:rPr>
        <w:t>D</w:t>
      </w:r>
      <w:r w:rsidRPr="0000151C">
        <w:rPr>
          <w:b/>
          <w:vertAlign w:val="subscript"/>
        </w:rPr>
        <w:t>d</w:t>
      </w:r>
      <w:proofErr w:type="spellEnd"/>
      <w:r w:rsidRPr="0000151C">
        <w:rPr>
          <w:b/>
        </w:rPr>
        <w:t xml:space="preserve"> x W/30</w:t>
      </w:r>
      <w:r w:rsidRPr="0000151C">
        <w:t xml:space="preserve">, gdzie </w:t>
      </w:r>
      <w:proofErr w:type="spellStart"/>
      <w:r w:rsidRPr="0000151C">
        <w:t>W</w:t>
      </w:r>
      <w:r w:rsidRPr="0000151C">
        <w:rPr>
          <w:vertAlign w:val="subscript"/>
        </w:rPr>
        <w:t>p</w:t>
      </w:r>
      <w:proofErr w:type="spellEnd"/>
      <w:r w:rsidRPr="0000151C">
        <w:t xml:space="preserve"> – Wynagrodzenie pomniejszone, </w:t>
      </w:r>
      <w:proofErr w:type="spellStart"/>
      <w:r w:rsidRPr="0000151C">
        <w:t>D</w:t>
      </w:r>
      <w:r w:rsidRPr="0000151C">
        <w:rPr>
          <w:vertAlign w:val="subscript"/>
        </w:rPr>
        <w:t>d</w:t>
      </w:r>
      <w:proofErr w:type="spellEnd"/>
      <w:r w:rsidRPr="0000151C">
        <w:rPr>
          <w:vertAlign w:val="subscript"/>
        </w:rPr>
        <w:t> </w:t>
      </w:r>
      <w:r w:rsidRPr="0000151C">
        <w:t xml:space="preserve">– ilość dni działania </w:t>
      </w:r>
      <w:r w:rsidR="009B69C2">
        <w:t>poidełka lub systemu nawadniającego</w:t>
      </w:r>
      <w:r w:rsidRPr="0000151C">
        <w:t>, W – wynagrodzenie miesięczne.</w:t>
      </w:r>
      <w:r w:rsidRPr="0099358D">
        <w:t xml:space="preserve"> </w:t>
      </w:r>
      <w:r w:rsidRPr="0000151C">
        <w:t>Powyższa zmiana nie wymaga sporządzenia aneksu do umowy</w:t>
      </w:r>
      <w:r>
        <w:t>.</w:t>
      </w:r>
    </w:p>
    <w:p w14:paraId="48468CBE" w14:textId="4ED5054F" w:rsidR="00996111" w:rsidRPr="001D6FAA" w:rsidRDefault="00996111" w:rsidP="0099611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00151C">
        <w:t>Wynagrodzenie, o którym mowa w ust. 1, płatne b</w:t>
      </w:r>
      <w:r w:rsidRPr="0000151C">
        <w:rPr>
          <w:rFonts w:eastAsia="TimesNewRoman"/>
        </w:rPr>
        <w:t>ę</w:t>
      </w:r>
      <w:r w:rsidRPr="0000151C">
        <w:t>dzie za dany okres rozliczeniowy w wysoko</w:t>
      </w:r>
      <w:r w:rsidRPr="0000151C">
        <w:rPr>
          <w:rFonts w:eastAsia="TimesNewRoman"/>
        </w:rPr>
        <w:t>ś</w:t>
      </w:r>
      <w:r w:rsidRPr="0000151C">
        <w:t>ci odpowiadaj</w:t>
      </w:r>
      <w:r w:rsidRPr="0000151C">
        <w:rPr>
          <w:rFonts w:eastAsia="TimesNewRoman"/>
        </w:rPr>
        <w:t>ą</w:t>
      </w:r>
      <w:r w:rsidRPr="0000151C">
        <w:t>cej ilo</w:t>
      </w:r>
      <w:r w:rsidRPr="0000151C">
        <w:rPr>
          <w:rFonts w:eastAsia="TimesNewRoman"/>
        </w:rPr>
        <w:t>ś</w:t>
      </w:r>
      <w:r w:rsidRPr="0000151C">
        <w:t>ci faktycznie wykonanych prac i wyliczone jako iloczyn cen jednostkowych zawartych w Formularzu cenowym</w:t>
      </w:r>
      <w:r w:rsidR="001D6FAA">
        <w:t>,</w:t>
      </w:r>
      <w:r w:rsidRPr="0000151C">
        <w:t xml:space="preserve"> </w:t>
      </w:r>
      <w:r w:rsidR="001D6FAA" w:rsidRPr="001D6FAA">
        <w:t xml:space="preserve">stanowiącym załącznik nr 2 do umowy </w:t>
      </w:r>
      <w:r w:rsidRPr="001D6FAA">
        <w:t>i ilo</w:t>
      </w:r>
      <w:r w:rsidRPr="001D6FAA">
        <w:rPr>
          <w:rFonts w:eastAsia="TimesNewRoman"/>
        </w:rPr>
        <w:t>ś</w:t>
      </w:r>
      <w:r w:rsidRPr="001D6FAA">
        <w:t>ci wykonanych czynno</w:t>
      </w:r>
      <w:r w:rsidRPr="001D6FAA">
        <w:rPr>
          <w:rFonts w:eastAsia="TimesNewRoman"/>
        </w:rPr>
        <w:t>ś</w:t>
      </w:r>
      <w:r w:rsidRPr="001D6FAA">
        <w:t>ci.</w:t>
      </w:r>
    </w:p>
    <w:p w14:paraId="3E44DFF9" w14:textId="77777777" w:rsidR="001D6FAA" w:rsidRDefault="001D6FAA" w:rsidP="001D6FAA">
      <w:pPr>
        <w:autoSpaceDE w:val="0"/>
        <w:autoSpaceDN w:val="0"/>
        <w:adjustRightInd w:val="0"/>
        <w:spacing w:line="276" w:lineRule="auto"/>
        <w:ind w:left="426" w:right="13"/>
        <w:jc w:val="center"/>
        <w:rPr>
          <w:b/>
          <w:bCs/>
        </w:rPr>
      </w:pPr>
    </w:p>
    <w:p w14:paraId="735136BC" w14:textId="5D5E57C5" w:rsidR="001D6FAA" w:rsidRPr="00796DEA" w:rsidRDefault="001D6FAA" w:rsidP="001D6FAA">
      <w:pPr>
        <w:autoSpaceDE w:val="0"/>
        <w:autoSpaceDN w:val="0"/>
        <w:adjustRightInd w:val="0"/>
        <w:spacing w:line="276" w:lineRule="auto"/>
        <w:ind w:left="426" w:right="13"/>
        <w:jc w:val="center"/>
        <w:rPr>
          <w:b/>
          <w:bCs/>
        </w:rPr>
      </w:pPr>
      <w:r w:rsidRPr="00796DEA">
        <w:rPr>
          <w:b/>
          <w:bCs/>
        </w:rPr>
        <w:t xml:space="preserve">§ </w:t>
      </w:r>
      <w:r>
        <w:rPr>
          <w:b/>
          <w:bCs/>
        </w:rPr>
        <w:t>4</w:t>
      </w:r>
    </w:p>
    <w:p w14:paraId="230D8D31" w14:textId="70026CD5" w:rsidR="0004227E" w:rsidRDefault="0004227E" w:rsidP="009B69C2">
      <w:pPr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jc w:val="both"/>
      </w:pPr>
      <w:r w:rsidRPr="00796DEA">
        <w:t>Rozliczenie prac następować będzie miesięcznie –</w:t>
      </w:r>
      <w:r w:rsidR="001D6FAA">
        <w:t xml:space="preserve"> p</w:t>
      </w:r>
      <w:r w:rsidRPr="00796DEA">
        <w:t>o zakończeniu miesiąca,</w:t>
      </w:r>
      <w:r w:rsidR="00EA345A" w:rsidRPr="00796DEA">
        <w:t xml:space="preserve"> do 5 dnia roboczego</w:t>
      </w:r>
      <w:r w:rsidR="009B69C2">
        <w:t>.</w:t>
      </w:r>
      <w:r w:rsidRPr="00796DEA">
        <w:t xml:space="preserve"> Zamawiający sporządzi zbiorczy protokół odbioru, który stanowić będzie podstawę do wystawienia faktury za wykonanie prac w</w:t>
      </w:r>
      <w:r w:rsidR="00EA345A" w:rsidRPr="00796DEA">
        <w:t> </w:t>
      </w:r>
      <w:r w:rsidRPr="00796DEA">
        <w:t>danym miesiącu.</w:t>
      </w:r>
    </w:p>
    <w:p w14:paraId="4AE8E7C9" w14:textId="3D7CF752" w:rsidR="0004227E" w:rsidRDefault="0004227E" w:rsidP="009B69C2">
      <w:pPr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jc w:val="both"/>
      </w:pPr>
      <w:r w:rsidRPr="00796DEA">
        <w:t>Termin płatności faktur wynosi do 21 dni, licząc od daty otrzymania przez Zamawiającego faktur wraz z dokumentem potwierdzającym prawidłowość ich wystawienia.</w:t>
      </w:r>
    </w:p>
    <w:p w14:paraId="6410E521" w14:textId="32F2829E" w:rsidR="0004227E" w:rsidRDefault="0004227E" w:rsidP="009B69C2">
      <w:pPr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jc w:val="both"/>
      </w:pPr>
      <w:r w:rsidRPr="00796DEA">
        <w:t xml:space="preserve">Faktury będą płatne przelewem przez Zamawiającego na konto Wykonawcy </w:t>
      </w:r>
      <w:r w:rsidR="00C251B5" w:rsidRPr="00796DEA">
        <w:t>…………………………………………..</w:t>
      </w:r>
      <w:r w:rsidR="00F33F24" w:rsidRPr="00796DEA">
        <w:t>.</w:t>
      </w:r>
      <w:r w:rsidRPr="00796DEA">
        <w:t xml:space="preserve"> Zmiana numeru konta wymaga zmiany umowy.</w:t>
      </w:r>
    </w:p>
    <w:p w14:paraId="79A4DEB3" w14:textId="678B8AA3" w:rsidR="00CB7E14" w:rsidRDefault="00CB7E14" w:rsidP="00C21150">
      <w:pPr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jc w:val="both"/>
      </w:pPr>
      <w:r w:rsidRPr="000411CD">
        <w:rPr>
          <w:bCs/>
          <w:color w:val="000000"/>
          <w:spacing w:val="8"/>
        </w:rPr>
        <w:t>Faktury mają zawierać numer i datę zawarcia umowy wiążącej Strony.</w:t>
      </w:r>
    </w:p>
    <w:p w14:paraId="5D89D7FE" w14:textId="77777777" w:rsidR="00CB7E14" w:rsidRPr="00CB7E14" w:rsidRDefault="00CB7E14" w:rsidP="00CB7E14">
      <w:pPr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jc w:val="both"/>
      </w:pPr>
      <w:r w:rsidRPr="00CB7E14">
        <w:t xml:space="preserve">W przypadku, gdy Wykonawca wystawia faktury vat poza Krajowym Systemem e-Faktur, faktury winny zawierać następujące dane nabywcy i odbiorcy: </w:t>
      </w:r>
    </w:p>
    <w:p w14:paraId="0C30184C" w14:textId="77777777" w:rsidR="00CB7E14" w:rsidRPr="00CB7E14" w:rsidRDefault="00CB7E14" w:rsidP="00CB7E14">
      <w:pPr>
        <w:numPr>
          <w:ilvl w:val="1"/>
          <w:numId w:val="31"/>
        </w:numPr>
        <w:spacing w:line="276" w:lineRule="auto"/>
        <w:ind w:left="709" w:hanging="283"/>
        <w:jc w:val="both"/>
      </w:pPr>
      <w:proofErr w:type="gramStart"/>
      <w:r w:rsidRPr="00CB7E14">
        <w:rPr>
          <w:b/>
          <w:bCs/>
        </w:rPr>
        <w:t>Nabywca  –</w:t>
      </w:r>
      <w:proofErr w:type="gramEnd"/>
      <w:r w:rsidRPr="00CB7E14">
        <w:rPr>
          <w:b/>
          <w:bCs/>
        </w:rPr>
        <w:t xml:space="preserve">  </w:t>
      </w:r>
      <w:proofErr w:type="gramStart"/>
      <w:r w:rsidRPr="00CB7E14">
        <w:rPr>
          <w:b/>
        </w:rPr>
        <w:t>Gmina  Miasto</w:t>
      </w:r>
      <w:proofErr w:type="gramEnd"/>
      <w:r w:rsidRPr="00CB7E14">
        <w:rPr>
          <w:b/>
        </w:rPr>
        <w:t xml:space="preserve">  </w:t>
      </w:r>
      <w:proofErr w:type="gramStart"/>
      <w:r w:rsidRPr="00CB7E14">
        <w:rPr>
          <w:b/>
        </w:rPr>
        <w:t>Rzeszów,  ul.</w:t>
      </w:r>
      <w:proofErr w:type="gramEnd"/>
      <w:r w:rsidRPr="00CB7E14">
        <w:rPr>
          <w:b/>
        </w:rPr>
        <w:t xml:space="preserve"> Rynek </w:t>
      </w:r>
      <w:proofErr w:type="gramStart"/>
      <w:r w:rsidRPr="00CB7E14">
        <w:rPr>
          <w:b/>
        </w:rPr>
        <w:t>1,  35</w:t>
      </w:r>
      <w:proofErr w:type="gramEnd"/>
      <w:r w:rsidRPr="00CB7E14">
        <w:rPr>
          <w:b/>
        </w:rPr>
        <w:t xml:space="preserve">-064 </w:t>
      </w:r>
      <w:proofErr w:type="gramStart"/>
      <w:r w:rsidRPr="00CB7E14">
        <w:rPr>
          <w:b/>
        </w:rPr>
        <w:t>Rzeszów,  NIP</w:t>
      </w:r>
      <w:proofErr w:type="gramEnd"/>
      <w:r w:rsidRPr="00CB7E14">
        <w:rPr>
          <w:b/>
        </w:rPr>
        <w:t xml:space="preserve"> 8130008613</w:t>
      </w:r>
      <w:r w:rsidRPr="00CB7E14">
        <w:t>,</w:t>
      </w:r>
    </w:p>
    <w:p w14:paraId="2C20DA1A" w14:textId="77777777" w:rsidR="00CB7E14" w:rsidRPr="00CB7E14" w:rsidRDefault="00CB7E14" w:rsidP="00CB7E14">
      <w:pPr>
        <w:numPr>
          <w:ilvl w:val="1"/>
          <w:numId w:val="31"/>
        </w:numPr>
        <w:spacing w:line="276" w:lineRule="auto"/>
        <w:ind w:left="709" w:hanging="283"/>
        <w:jc w:val="both"/>
      </w:pPr>
      <w:r w:rsidRPr="00CB7E14">
        <w:rPr>
          <w:b/>
          <w:bCs/>
        </w:rPr>
        <w:t xml:space="preserve">Odbiorca i </w:t>
      </w:r>
      <w:proofErr w:type="gramStart"/>
      <w:r w:rsidRPr="00CB7E14">
        <w:rPr>
          <w:b/>
          <w:bCs/>
        </w:rPr>
        <w:t>płatnik  –</w:t>
      </w:r>
      <w:proofErr w:type="gramEnd"/>
      <w:r w:rsidRPr="00CB7E14">
        <w:rPr>
          <w:b/>
          <w:bCs/>
        </w:rPr>
        <w:t xml:space="preserve">  </w:t>
      </w:r>
      <w:proofErr w:type="gramStart"/>
      <w:r w:rsidRPr="00CB7E14">
        <w:rPr>
          <w:b/>
        </w:rPr>
        <w:t>Zarząd  Zieleni</w:t>
      </w:r>
      <w:proofErr w:type="gramEnd"/>
      <w:r w:rsidRPr="00CB7E14">
        <w:rPr>
          <w:b/>
        </w:rPr>
        <w:t xml:space="preserve">  </w:t>
      </w:r>
      <w:proofErr w:type="gramStart"/>
      <w:r w:rsidRPr="00CB7E14">
        <w:rPr>
          <w:b/>
        </w:rPr>
        <w:t>Miejskiej  w</w:t>
      </w:r>
      <w:proofErr w:type="gramEnd"/>
      <w:r w:rsidRPr="00CB7E14">
        <w:rPr>
          <w:b/>
        </w:rPr>
        <w:t xml:space="preserve">  </w:t>
      </w:r>
      <w:proofErr w:type="gramStart"/>
      <w:r w:rsidRPr="00CB7E14">
        <w:rPr>
          <w:b/>
        </w:rPr>
        <w:t>Rzeszowie,  Plac</w:t>
      </w:r>
      <w:proofErr w:type="gramEnd"/>
      <w:r w:rsidRPr="00CB7E14">
        <w:rPr>
          <w:b/>
        </w:rPr>
        <w:t xml:space="preserve">  </w:t>
      </w:r>
      <w:proofErr w:type="gramStart"/>
      <w:r w:rsidRPr="00CB7E14">
        <w:rPr>
          <w:b/>
        </w:rPr>
        <w:t>Ofiar  Getta</w:t>
      </w:r>
      <w:proofErr w:type="gramEnd"/>
      <w:r w:rsidRPr="00CB7E14">
        <w:rPr>
          <w:b/>
        </w:rPr>
        <w:t xml:space="preserve">  </w:t>
      </w:r>
      <w:proofErr w:type="gramStart"/>
      <w:r w:rsidRPr="00CB7E14">
        <w:rPr>
          <w:b/>
        </w:rPr>
        <w:t>6,  35</w:t>
      </w:r>
      <w:proofErr w:type="gramEnd"/>
      <w:r w:rsidRPr="00CB7E14">
        <w:rPr>
          <w:b/>
        </w:rPr>
        <w:t>-002 Rzeszów.</w:t>
      </w:r>
    </w:p>
    <w:p w14:paraId="035BDDA8" w14:textId="500AF77E" w:rsidR="00CB7E14" w:rsidRPr="00CB7E14" w:rsidRDefault="00CB7E14" w:rsidP="00CB7E14">
      <w:pPr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jc w:val="both"/>
      </w:pPr>
      <w:r w:rsidRPr="00CB7E14">
        <w:t xml:space="preserve">W przypadku, gdy Wykonawca zobowiązany jest do wystawiania faktur vat przy użyciu Krajowego Systemu e-Faktur: </w:t>
      </w:r>
    </w:p>
    <w:p w14:paraId="76533112" w14:textId="77777777" w:rsidR="00CB7E14" w:rsidRPr="00CB7E14" w:rsidRDefault="00CB7E14" w:rsidP="00CB7E14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CB7E14">
        <w:t>faktury winny zawierać:</w:t>
      </w:r>
    </w:p>
    <w:p w14:paraId="708E84D5" w14:textId="77777777" w:rsidR="00CB7E14" w:rsidRPr="00CB7E14" w:rsidRDefault="00CB7E14" w:rsidP="00CB7E14">
      <w:pPr>
        <w:numPr>
          <w:ilvl w:val="2"/>
          <w:numId w:val="44"/>
        </w:numPr>
        <w:autoSpaceDE w:val="0"/>
        <w:autoSpaceDN w:val="0"/>
        <w:adjustRightInd w:val="0"/>
        <w:spacing w:line="276" w:lineRule="auto"/>
        <w:ind w:left="993" w:hanging="283"/>
        <w:jc w:val="both"/>
      </w:pPr>
      <w:r w:rsidRPr="00CB7E14">
        <w:rPr>
          <w:b/>
          <w:bCs/>
        </w:rPr>
        <w:t>Nabywca – Podmiot2</w:t>
      </w:r>
      <w:r w:rsidRPr="00CB7E14">
        <w:t xml:space="preserve"> wg struktury dla faktur vat ustrukturyzowanych w KSeF:</w:t>
      </w:r>
    </w:p>
    <w:p w14:paraId="268AE4FA" w14:textId="77777777" w:rsidR="00CB7E14" w:rsidRPr="00CB7E14" w:rsidRDefault="00CB7E14" w:rsidP="00CB7E14">
      <w:pPr>
        <w:autoSpaceDE w:val="0"/>
        <w:adjustRightInd w:val="0"/>
        <w:spacing w:line="276" w:lineRule="auto"/>
        <w:ind w:left="1440"/>
        <w:jc w:val="both"/>
      </w:pPr>
      <w:r w:rsidRPr="00CB7E14">
        <w:t>Gmina Miasto Rzeszów</w:t>
      </w:r>
    </w:p>
    <w:p w14:paraId="397F1F91" w14:textId="77777777" w:rsidR="00CB7E14" w:rsidRPr="00CB7E14" w:rsidRDefault="00CB7E14" w:rsidP="00CB7E14">
      <w:pPr>
        <w:autoSpaceDE w:val="0"/>
        <w:adjustRightInd w:val="0"/>
        <w:spacing w:line="276" w:lineRule="auto"/>
        <w:ind w:left="1440"/>
        <w:jc w:val="both"/>
      </w:pPr>
      <w:r w:rsidRPr="00CB7E14">
        <w:t>ul. Rynek 1</w:t>
      </w:r>
    </w:p>
    <w:p w14:paraId="5CEAC1DC" w14:textId="77777777" w:rsidR="00CB7E14" w:rsidRPr="00CB7E14" w:rsidRDefault="00CB7E14" w:rsidP="00CB7E14">
      <w:pPr>
        <w:autoSpaceDE w:val="0"/>
        <w:autoSpaceDN w:val="0"/>
        <w:adjustRightInd w:val="0"/>
        <w:spacing w:line="276" w:lineRule="auto"/>
        <w:ind w:left="1418"/>
        <w:jc w:val="both"/>
      </w:pPr>
      <w:r w:rsidRPr="00CB7E14">
        <w:t xml:space="preserve">35-064 Rzeszów </w:t>
      </w:r>
    </w:p>
    <w:p w14:paraId="351BFA00" w14:textId="77777777" w:rsidR="00CB7E14" w:rsidRPr="00CB7E14" w:rsidRDefault="00CB7E14" w:rsidP="00CB7E14">
      <w:pPr>
        <w:autoSpaceDE w:val="0"/>
        <w:autoSpaceDN w:val="0"/>
        <w:adjustRightInd w:val="0"/>
        <w:spacing w:line="276" w:lineRule="auto"/>
        <w:ind w:left="1418"/>
        <w:jc w:val="both"/>
      </w:pPr>
      <w:r w:rsidRPr="00CB7E14">
        <w:t>NIP: 813 000 86 13,</w:t>
      </w:r>
    </w:p>
    <w:p w14:paraId="0D52AD1E" w14:textId="77777777" w:rsidR="00CB7E14" w:rsidRPr="00CB7E14" w:rsidRDefault="00CB7E14" w:rsidP="00CB7E14">
      <w:pPr>
        <w:numPr>
          <w:ilvl w:val="2"/>
          <w:numId w:val="44"/>
        </w:numPr>
        <w:autoSpaceDE w:val="0"/>
        <w:autoSpaceDN w:val="0"/>
        <w:adjustRightInd w:val="0"/>
        <w:spacing w:line="276" w:lineRule="auto"/>
        <w:ind w:left="993" w:hanging="283"/>
        <w:jc w:val="both"/>
      </w:pPr>
      <w:r w:rsidRPr="00CB7E14">
        <w:rPr>
          <w:b/>
          <w:bCs/>
        </w:rPr>
        <w:t>Odbiorca – Podmiot3</w:t>
      </w:r>
      <w:r w:rsidRPr="00CB7E14">
        <w:t xml:space="preserve"> wg struktury dla faktur vat ustrukturyzowanych w KSeF:</w:t>
      </w:r>
    </w:p>
    <w:p w14:paraId="37C80694" w14:textId="77777777" w:rsidR="00CB7E14" w:rsidRPr="00CB7E14" w:rsidRDefault="00CB7E14" w:rsidP="00CB7E14">
      <w:pPr>
        <w:autoSpaceDE w:val="0"/>
        <w:autoSpaceDN w:val="0"/>
        <w:adjustRightInd w:val="0"/>
        <w:spacing w:line="276" w:lineRule="auto"/>
        <w:ind w:left="1418"/>
        <w:jc w:val="both"/>
      </w:pPr>
      <w:r w:rsidRPr="00CB7E14">
        <w:t>Nazwa: Zarząd Zieleni Miejskiej w Rzeszowie</w:t>
      </w:r>
    </w:p>
    <w:p w14:paraId="0FB13BD4" w14:textId="77777777" w:rsidR="00CB7E14" w:rsidRPr="00CB7E14" w:rsidRDefault="00CB7E14" w:rsidP="00CB7E14">
      <w:pPr>
        <w:autoSpaceDE w:val="0"/>
        <w:autoSpaceDN w:val="0"/>
        <w:adjustRightInd w:val="0"/>
        <w:spacing w:line="276" w:lineRule="auto"/>
        <w:ind w:left="1418"/>
        <w:jc w:val="both"/>
      </w:pPr>
      <w:r w:rsidRPr="00CB7E14">
        <w:t>Adres: Plac Ofiar Getta 6, 35-002 Rzeszów</w:t>
      </w:r>
    </w:p>
    <w:p w14:paraId="1D50E240" w14:textId="77777777" w:rsidR="00CB7E14" w:rsidRPr="00CB7E14" w:rsidRDefault="00CB7E14" w:rsidP="00CB7E14">
      <w:pPr>
        <w:autoSpaceDE w:val="0"/>
        <w:autoSpaceDN w:val="0"/>
        <w:adjustRightInd w:val="0"/>
        <w:ind w:left="1418"/>
        <w:jc w:val="both"/>
      </w:pPr>
      <w:r w:rsidRPr="00CB7E14">
        <w:t>Identyfikator: 8133621248</w:t>
      </w:r>
    </w:p>
    <w:p w14:paraId="43046780" w14:textId="77777777" w:rsidR="00CB7E14" w:rsidRPr="00CB7E14" w:rsidRDefault="00CB7E14" w:rsidP="00CB7E14">
      <w:pPr>
        <w:autoSpaceDE w:val="0"/>
        <w:autoSpaceDN w:val="0"/>
        <w:adjustRightInd w:val="0"/>
        <w:spacing w:line="276" w:lineRule="auto"/>
        <w:ind w:left="1418"/>
        <w:jc w:val="both"/>
      </w:pPr>
      <w:r w:rsidRPr="00CB7E14">
        <w:t>Rola: Jednostka samorządu terytorialnego – odbiorca,</w:t>
      </w:r>
    </w:p>
    <w:p w14:paraId="1B036076" w14:textId="77777777" w:rsidR="00CB7E14" w:rsidRPr="00CB7E14" w:rsidRDefault="00CB7E14" w:rsidP="00CB7E14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CB7E14">
        <w:rPr>
          <w:bCs/>
        </w:rPr>
        <w:t>termin powstania zobowiązania</w:t>
      </w:r>
      <w:r w:rsidRPr="00CB7E14">
        <w:t xml:space="preserve"> dla faktur vat ustrukturyzowanych w KSeF:</w:t>
      </w:r>
    </w:p>
    <w:p w14:paraId="6B9842DD" w14:textId="77777777" w:rsidR="00CB7E14" w:rsidRPr="00CB7E14" w:rsidRDefault="00CB7E14" w:rsidP="00CB7E14">
      <w:pPr>
        <w:numPr>
          <w:ilvl w:val="2"/>
          <w:numId w:val="44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 w:rsidRPr="00CB7E14">
        <w:t>strony uznają fakturę za otrzymaną w dniu nadania jej numeru identyfikującego w KSeF pod warunkiem, że faktura posiada prawidłowo wypełnione dane dla części „Podmiot3”,</w:t>
      </w:r>
    </w:p>
    <w:p w14:paraId="4B4A1ABC" w14:textId="77777777" w:rsidR="00CB7E14" w:rsidRPr="00CB7E14" w:rsidRDefault="00CB7E14" w:rsidP="00CB7E14">
      <w:pPr>
        <w:numPr>
          <w:ilvl w:val="2"/>
          <w:numId w:val="44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 w:rsidRPr="00CB7E14">
        <w:t>w przypadku braku prawidłowych danych dla części „Podmiot3”, nie uznaje się faktury za otrzymaną i data nadania jej numeru identyfikującego w KSeF nie powoduje biegu terminu płatności,</w:t>
      </w:r>
    </w:p>
    <w:p w14:paraId="74F08146" w14:textId="77777777" w:rsidR="00CB7E14" w:rsidRPr="00CB7E14" w:rsidRDefault="00CB7E14" w:rsidP="00CB7E14">
      <w:pPr>
        <w:numPr>
          <w:ilvl w:val="2"/>
          <w:numId w:val="44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 w:rsidRPr="00CB7E14">
        <w:t>faktura bez prawidłowych danych dla części „Podmiot3” wymaga wystawienia faktury korygującej; faktura korygująca z prawidłowymi danymi dla części „Podmiot3” stanowi podstawę ustalenia terminu płatności,</w:t>
      </w:r>
    </w:p>
    <w:p w14:paraId="499C589C" w14:textId="77777777" w:rsidR="00CB7E14" w:rsidRPr="00CB7E14" w:rsidRDefault="00CB7E14" w:rsidP="00CB7E14">
      <w:pPr>
        <w:numPr>
          <w:ilvl w:val="2"/>
          <w:numId w:val="44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 w:rsidRPr="00CB7E14">
        <w:t>w przypadku wystąpienia awarii, niedostępności KSeF już po wysłaniu faktury do KSeF i nadaniu jej numeru KSeF, termin płatności faktury ulega wydłużeniu o czas awarii/ niedostępności KSeF,</w:t>
      </w:r>
    </w:p>
    <w:p w14:paraId="0E002E05" w14:textId="77777777" w:rsidR="00CB7E14" w:rsidRPr="00CB7E14" w:rsidRDefault="00CB7E14" w:rsidP="00CB7E14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CB7E14">
        <w:rPr>
          <w:bCs/>
          <w:color w:val="000000"/>
          <w:spacing w:val="8"/>
        </w:rPr>
        <w:t>przekazanie faktury vat ustrukturyzowanej poza KSeF w szczególnych przypadkach – „awaryjnych”:</w:t>
      </w:r>
    </w:p>
    <w:p w14:paraId="37F22506" w14:textId="77777777" w:rsidR="00CB7E14" w:rsidRPr="00CB7E14" w:rsidRDefault="00CB7E14" w:rsidP="00CB7E14">
      <w:pPr>
        <w:numPr>
          <w:ilvl w:val="2"/>
          <w:numId w:val="45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 w:rsidRPr="00CB7E14">
        <w:t>w okresie trwania awarii KSeF podatnik wystawia faktury w postaci elektronicznej zgodnie ze wzorem udostępnionym na podstawie art. 106gb ust. 8 ustawy o vat,</w:t>
      </w:r>
    </w:p>
    <w:p w14:paraId="5F831B4A" w14:textId="77777777" w:rsidR="00CB7E14" w:rsidRPr="00CB7E14" w:rsidRDefault="00CB7E14" w:rsidP="00CB7E14">
      <w:pPr>
        <w:numPr>
          <w:ilvl w:val="2"/>
          <w:numId w:val="45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 w:rsidRPr="00CB7E14">
        <w:t xml:space="preserve">faktura elektroniczna, o której mowa w lit. a (powyżej) jest przekazywana na następujący adres email: </w:t>
      </w:r>
      <w:hyperlink r:id="rId8" w:history="1">
        <w:r w:rsidRPr="00CB7E14">
          <w:t>sekretariat@zzm.erzeszow.pl</w:t>
        </w:r>
      </w:hyperlink>
      <w:r w:rsidRPr="00CB7E14">
        <w:rPr>
          <w:sz w:val="20"/>
          <w:szCs w:val="20"/>
        </w:rPr>
        <w:t>,</w:t>
      </w:r>
    </w:p>
    <w:p w14:paraId="43BAC3FE" w14:textId="77777777" w:rsidR="00CB7E14" w:rsidRPr="00CB7E14" w:rsidRDefault="00CB7E14" w:rsidP="00CB7E14">
      <w:pPr>
        <w:numPr>
          <w:ilvl w:val="2"/>
          <w:numId w:val="45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 w:rsidRPr="00CB7E14">
        <w:t xml:space="preserve">każda przesyłana w ten sposób faktura winna być zapisana w odrębnym pliku pdf z podaniem numeru faktury w nazwie pliku, a temat wiadomości e-mail winien zawierać numer przesyłanej faktury i numer umowy, tj. odpowiednio zapisy: „eFaktura </w:t>
      </w:r>
      <w:proofErr w:type="gramStart"/>
      <w:r w:rsidRPr="00CB7E14">
        <w:t>nr: ..</w:t>
      </w:r>
      <w:proofErr w:type="gramEnd"/>
      <w:r w:rsidRPr="00CB7E14">
        <w:t xml:space="preserve">…. do umowy nr: </w:t>
      </w:r>
      <w:proofErr w:type="gramStart"/>
      <w:r w:rsidRPr="00CB7E14">
        <w:t>…….</w:t>
      </w:r>
      <w:proofErr w:type="gramEnd"/>
      <w:r w:rsidRPr="00CB7E14">
        <w:t>”,</w:t>
      </w:r>
    </w:p>
    <w:p w14:paraId="6EFDC681" w14:textId="2DEC5E7F" w:rsidR="00CB7E14" w:rsidRPr="00CB7E14" w:rsidRDefault="00CB7E14" w:rsidP="00CB7E14">
      <w:pPr>
        <w:numPr>
          <w:ilvl w:val="2"/>
          <w:numId w:val="45"/>
        </w:numPr>
        <w:autoSpaceDE w:val="0"/>
        <w:autoSpaceDN w:val="0"/>
        <w:adjustRightInd w:val="0"/>
        <w:spacing w:line="276" w:lineRule="auto"/>
        <w:ind w:left="993" w:hanging="284"/>
        <w:jc w:val="both"/>
      </w:pPr>
      <w:r w:rsidRPr="00CB7E14">
        <w:t>data otrzymania faktury w trybie awaryjnym to: data jej faktycznego otrzymania przez nabywcę lub data przydzielenia numeru KSeF - jeżeli data faktycznego otrzymania faktury będzie późniejsza niż data przydzielenia numeru identyfikującego tę fakturę w KSeF.</w:t>
      </w:r>
    </w:p>
    <w:p w14:paraId="18257B58" w14:textId="77777777" w:rsidR="006E2621" w:rsidRPr="00796DEA" w:rsidRDefault="006E2621" w:rsidP="00796DE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F369CBD" w14:textId="74993965" w:rsidR="00F428AE" w:rsidRPr="00BB7B54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>§</w:t>
      </w:r>
      <w:r w:rsidRPr="00796DEA">
        <w:rPr>
          <w:b/>
          <w:vertAlign w:val="subscript"/>
        </w:rPr>
        <w:t xml:space="preserve"> </w:t>
      </w:r>
      <w:r w:rsidR="0074013A">
        <w:rPr>
          <w:b/>
        </w:rPr>
        <w:t>5</w:t>
      </w:r>
    </w:p>
    <w:p w14:paraId="7D27D5A6" w14:textId="2EB7093D" w:rsidR="00F428AE" w:rsidRDefault="00F428AE" w:rsidP="009B69C2">
      <w:pPr>
        <w:numPr>
          <w:ilvl w:val="0"/>
          <w:numId w:val="40"/>
        </w:numPr>
        <w:tabs>
          <w:tab w:val="clear" w:pos="720"/>
        </w:tabs>
        <w:spacing w:line="276" w:lineRule="auto"/>
        <w:ind w:left="284" w:hanging="284"/>
        <w:jc w:val="both"/>
      </w:pPr>
      <w:r w:rsidRPr="00BB7B54">
        <w:t xml:space="preserve">Zamawiający upoważnia </w:t>
      </w:r>
      <w:r w:rsidR="00C251B5" w:rsidRPr="00BB7B54">
        <w:rPr>
          <w:b/>
        </w:rPr>
        <w:t>………………………………………………………………</w:t>
      </w:r>
      <w:proofErr w:type="gramStart"/>
      <w:r w:rsidR="00C251B5" w:rsidRPr="00BB7B54">
        <w:rPr>
          <w:b/>
        </w:rPr>
        <w:t>…….</w:t>
      </w:r>
      <w:proofErr w:type="gramEnd"/>
      <w:r w:rsidR="00C251B5" w:rsidRPr="00BB7B54">
        <w:rPr>
          <w:b/>
        </w:rPr>
        <w:t>.</w:t>
      </w:r>
      <w:r w:rsidRPr="00BB7B54">
        <w:t xml:space="preserve"> pracowników Zarządu Zieleni Miejskiej w Rzeszowie, do podpisywania protokołów odbioru, o których mowa w § </w:t>
      </w:r>
      <w:r w:rsidR="0074013A">
        <w:t>4</w:t>
      </w:r>
      <w:r w:rsidRPr="00BB7B54">
        <w:t xml:space="preserve"> ust. </w:t>
      </w:r>
      <w:r w:rsidR="0074013A">
        <w:t>1</w:t>
      </w:r>
      <w:r w:rsidRPr="00BB7B54">
        <w:t>, każdy działający samodzielnie.</w:t>
      </w:r>
    </w:p>
    <w:p w14:paraId="55A05B02" w14:textId="14268F6F" w:rsidR="00BB7B54" w:rsidRDefault="00BB7B54" w:rsidP="009B69C2">
      <w:pPr>
        <w:numPr>
          <w:ilvl w:val="0"/>
          <w:numId w:val="40"/>
        </w:numPr>
        <w:tabs>
          <w:tab w:val="clear" w:pos="720"/>
        </w:tabs>
        <w:spacing w:line="276" w:lineRule="auto"/>
        <w:ind w:left="284" w:hanging="284"/>
        <w:jc w:val="both"/>
      </w:pPr>
      <w:r>
        <w:t>Wykonawca</w:t>
      </w:r>
      <w:r w:rsidRPr="00BB7B54">
        <w:t xml:space="preserve"> upoważnia </w:t>
      </w:r>
      <w:r w:rsidRPr="00BB7B54">
        <w:rPr>
          <w:b/>
        </w:rPr>
        <w:t>………………………………………………………………</w:t>
      </w:r>
      <w:proofErr w:type="gramStart"/>
      <w:r w:rsidRPr="00BB7B54">
        <w:rPr>
          <w:b/>
        </w:rPr>
        <w:t>…….</w:t>
      </w:r>
      <w:proofErr w:type="gramEnd"/>
      <w:r w:rsidRPr="00BB7B54">
        <w:rPr>
          <w:b/>
        </w:rPr>
        <w:t>.</w:t>
      </w:r>
      <w:r w:rsidRPr="00BB7B54">
        <w:t xml:space="preserve">, do podpisywania protokołów odbioru, o których mowa w § </w:t>
      </w:r>
      <w:r w:rsidR="0074013A">
        <w:t>4</w:t>
      </w:r>
      <w:r w:rsidRPr="00BB7B54">
        <w:t xml:space="preserve"> ust. </w:t>
      </w:r>
      <w:r w:rsidR="0074013A">
        <w:t>1</w:t>
      </w:r>
      <w:r w:rsidRPr="00BB7B54">
        <w:t>, każdy działający samodzielnie.</w:t>
      </w:r>
    </w:p>
    <w:p w14:paraId="6E329FB0" w14:textId="5A211FB7" w:rsidR="0074013A" w:rsidRPr="0074013A" w:rsidRDefault="0074013A" w:rsidP="009B69C2">
      <w:pPr>
        <w:numPr>
          <w:ilvl w:val="0"/>
          <w:numId w:val="40"/>
        </w:numPr>
        <w:tabs>
          <w:tab w:val="clear" w:pos="720"/>
        </w:tabs>
        <w:spacing w:line="276" w:lineRule="auto"/>
        <w:ind w:left="284" w:hanging="284"/>
        <w:jc w:val="both"/>
      </w:pPr>
      <w:r>
        <w:t xml:space="preserve">O zmianie osób wskazanych w ust 1 i 2 należy powiadomić </w:t>
      </w:r>
      <w:r w:rsidR="005F2240">
        <w:t xml:space="preserve">drugą stronę i </w:t>
      </w:r>
      <w:r w:rsidRPr="0074013A">
        <w:t xml:space="preserve">zmiana </w:t>
      </w:r>
      <w:r w:rsidR="005F2240">
        <w:t xml:space="preserve">ta </w:t>
      </w:r>
      <w:r w:rsidRPr="0074013A">
        <w:t>nie wymaga sporządzenia aneksu do umowy.</w:t>
      </w:r>
    </w:p>
    <w:p w14:paraId="50FC67E0" w14:textId="77777777" w:rsidR="00CB7E14" w:rsidRPr="00796DEA" w:rsidRDefault="00CB7E14" w:rsidP="00796DEA">
      <w:pPr>
        <w:spacing w:line="276" w:lineRule="auto"/>
        <w:rPr>
          <w:b/>
        </w:rPr>
      </w:pPr>
    </w:p>
    <w:p w14:paraId="2E005188" w14:textId="5091C37F" w:rsidR="00F428AE" w:rsidRPr="00796DEA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 xml:space="preserve">§ </w:t>
      </w:r>
      <w:r w:rsidR="0074013A">
        <w:rPr>
          <w:b/>
        </w:rPr>
        <w:t>6</w:t>
      </w:r>
    </w:p>
    <w:p w14:paraId="5D448E78" w14:textId="77777777" w:rsidR="00F428AE" w:rsidRPr="00384C63" w:rsidRDefault="00F428AE" w:rsidP="009B69C2">
      <w:pPr>
        <w:numPr>
          <w:ilvl w:val="1"/>
          <w:numId w:val="32"/>
        </w:numPr>
        <w:tabs>
          <w:tab w:val="clear" w:pos="1440"/>
        </w:tabs>
        <w:spacing w:line="276" w:lineRule="auto"/>
        <w:ind w:left="284" w:hanging="284"/>
        <w:jc w:val="both"/>
        <w:rPr>
          <w:i/>
        </w:rPr>
      </w:pPr>
      <w:r w:rsidRPr="00384C63">
        <w:t>Wykonawca zapłaci Zamawiającemu karę umowną:</w:t>
      </w:r>
    </w:p>
    <w:p w14:paraId="4B39A983" w14:textId="29C705E3" w:rsidR="005F2240" w:rsidRPr="00384C63" w:rsidRDefault="005F2240" w:rsidP="00BB7B54">
      <w:pPr>
        <w:numPr>
          <w:ilvl w:val="0"/>
          <w:numId w:val="33"/>
        </w:numPr>
        <w:spacing w:line="276" w:lineRule="auto"/>
        <w:ind w:left="709"/>
        <w:jc w:val="both"/>
      </w:pPr>
      <w:r w:rsidRPr="00384C63">
        <w:t>za każdorazowe stwierdzone niewykonanie lub nienależyte wykonanie umowy – w wysokości 200,00 zł,</w:t>
      </w:r>
    </w:p>
    <w:p w14:paraId="2A1A770C" w14:textId="43CA8413" w:rsidR="00F428AE" w:rsidRPr="00384C63" w:rsidRDefault="00F428AE" w:rsidP="00BB7B54">
      <w:pPr>
        <w:numPr>
          <w:ilvl w:val="0"/>
          <w:numId w:val="33"/>
        </w:numPr>
        <w:spacing w:line="276" w:lineRule="auto"/>
        <w:ind w:left="709"/>
        <w:jc w:val="both"/>
      </w:pPr>
      <w:r w:rsidRPr="00384C63">
        <w:t xml:space="preserve">za zwłokę w wykonywaniu przedmiotu umowy w wysokości </w:t>
      </w:r>
      <w:r w:rsidR="00BB7B54" w:rsidRPr="00384C63">
        <w:t>1</w:t>
      </w:r>
      <w:r w:rsidRPr="00384C63">
        <w:t xml:space="preserve">00,00 zł za </w:t>
      </w:r>
      <w:r w:rsidR="002D7763" w:rsidRPr="00384C63">
        <w:t>każdy dzień zwłoki,</w:t>
      </w:r>
    </w:p>
    <w:p w14:paraId="7D56F713" w14:textId="77777777" w:rsidR="002D7763" w:rsidRPr="00384C63" w:rsidRDefault="002D7763" w:rsidP="00BB7B54">
      <w:pPr>
        <w:numPr>
          <w:ilvl w:val="0"/>
          <w:numId w:val="33"/>
        </w:numPr>
        <w:spacing w:line="276" w:lineRule="auto"/>
        <w:ind w:left="709"/>
        <w:jc w:val="both"/>
      </w:pPr>
      <w:r w:rsidRPr="00384C63">
        <w:rPr>
          <w:spacing w:val="8"/>
        </w:rPr>
        <w:t xml:space="preserve">za wypowiedzenie umowy przez Zamawiającego z przyczyn leżących po stronie Wykonawcy </w:t>
      </w:r>
      <w:r w:rsidRPr="00384C63">
        <w:t>w wysokości 20 % wynagrodzenia brutto za niewykonaną część umowy.</w:t>
      </w:r>
    </w:p>
    <w:p w14:paraId="0C519C33" w14:textId="653569F5" w:rsidR="00F428AE" w:rsidRPr="00384C63" w:rsidRDefault="00F428AE" w:rsidP="009B69C2">
      <w:pPr>
        <w:numPr>
          <w:ilvl w:val="1"/>
          <w:numId w:val="32"/>
        </w:numPr>
        <w:tabs>
          <w:tab w:val="clear" w:pos="1440"/>
        </w:tabs>
        <w:spacing w:line="276" w:lineRule="auto"/>
        <w:ind w:left="284" w:hanging="284"/>
        <w:jc w:val="both"/>
        <w:rPr>
          <w:i/>
        </w:rPr>
      </w:pPr>
      <w:r w:rsidRPr="00384C63">
        <w:t>Suma kar umownych należnych od Wykonawcy nie może przekroczyć 25% kwoty, o której mowa w § 3 ust.</w:t>
      </w:r>
      <w:r w:rsidR="00796DEA" w:rsidRPr="00384C63">
        <w:t xml:space="preserve"> </w:t>
      </w:r>
      <w:r w:rsidR="005F2240" w:rsidRPr="00384C63">
        <w:t>1</w:t>
      </w:r>
      <w:r w:rsidRPr="00384C63">
        <w:t>.</w:t>
      </w:r>
    </w:p>
    <w:p w14:paraId="31E21397" w14:textId="77777777" w:rsidR="00F428AE" w:rsidRPr="00796DEA" w:rsidRDefault="00F428AE" w:rsidP="009B69C2">
      <w:pPr>
        <w:numPr>
          <w:ilvl w:val="1"/>
          <w:numId w:val="32"/>
        </w:numPr>
        <w:tabs>
          <w:tab w:val="clear" w:pos="1440"/>
        </w:tabs>
        <w:spacing w:line="276" w:lineRule="auto"/>
        <w:ind w:left="284" w:hanging="284"/>
        <w:jc w:val="both"/>
        <w:rPr>
          <w:i/>
        </w:rPr>
      </w:pPr>
      <w:r w:rsidRPr="00384C63">
        <w:t>W przypadku powstania szkody, Zamawiający ma prawo dochodzenia odszkodowania przewyższającego wysokość</w:t>
      </w:r>
      <w:r w:rsidRPr="00796DEA">
        <w:t xml:space="preserve"> kar umownych, do wysokości rzeczywiście poniesionej szkody.</w:t>
      </w:r>
    </w:p>
    <w:p w14:paraId="49165123" w14:textId="77777777" w:rsidR="00F428AE" w:rsidRPr="00796DEA" w:rsidRDefault="00F428AE" w:rsidP="009B69C2">
      <w:pPr>
        <w:numPr>
          <w:ilvl w:val="1"/>
          <w:numId w:val="32"/>
        </w:numPr>
        <w:tabs>
          <w:tab w:val="clear" w:pos="1440"/>
        </w:tabs>
        <w:spacing w:line="276" w:lineRule="auto"/>
        <w:ind w:left="284" w:hanging="284"/>
        <w:jc w:val="both"/>
        <w:rPr>
          <w:i/>
        </w:rPr>
      </w:pPr>
      <w:r w:rsidRPr="00796DEA">
        <w:t>Strony ustalają, że zapłata należności tytułem kar umownych nastąpi na podstawie noty obciążeniowej w terminie do 7 dni od dnia jej doręczenia. W razie bezskutecznego upływu terminu zostaną naliczone odsetki ustawowe za opóźnienie.</w:t>
      </w:r>
    </w:p>
    <w:p w14:paraId="783377EA" w14:textId="77777777" w:rsidR="00F428AE" w:rsidRPr="00796DEA" w:rsidRDefault="00F428AE" w:rsidP="009B69C2">
      <w:pPr>
        <w:numPr>
          <w:ilvl w:val="1"/>
          <w:numId w:val="32"/>
        </w:numPr>
        <w:tabs>
          <w:tab w:val="clear" w:pos="1440"/>
        </w:tabs>
        <w:spacing w:line="276" w:lineRule="auto"/>
        <w:ind w:left="284" w:hanging="284"/>
        <w:jc w:val="both"/>
        <w:rPr>
          <w:i/>
        </w:rPr>
      </w:pPr>
      <w:r w:rsidRPr="00796DEA">
        <w:t>Zamawiający może dokonać potrącenia wymagalnych kar umownych wraz z odsetkami z wynagrodzenia Wykonawcy, składając stosowne oświadczenie.</w:t>
      </w:r>
    </w:p>
    <w:p w14:paraId="698C41CB" w14:textId="77777777" w:rsidR="00F428AE" w:rsidRPr="00796DEA" w:rsidRDefault="00F428AE" w:rsidP="009B69C2">
      <w:pPr>
        <w:numPr>
          <w:ilvl w:val="1"/>
          <w:numId w:val="32"/>
        </w:numPr>
        <w:tabs>
          <w:tab w:val="clear" w:pos="1440"/>
        </w:tabs>
        <w:spacing w:line="276" w:lineRule="auto"/>
        <w:ind w:left="284" w:hanging="284"/>
        <w:jc w:val="both"/>
        <w:rPr>
          <w:i/>
        </w:rPr>
      </w:pPr>
      <w:r w:rsidRPr="00796DEA">
        <w:t>Wykonawca zobowiązany jest do niezwłocznego pisemnego informowania Zamawiającego o przewidywanym opóźnieniu w realizacji przedmiotu umowy.</w:t>
      </w:r>
    </w:p>
    <w:p w14:paraId="6BBD968B" w14:textId="77777777" w:rsidR="005F2240" w:rsidRPr="00796DEA" w:rsidRDefault="005F2240" w:rsidP="00796DEA">
      <w:pPr>
        <w:spacing w:line="276" w:lineRule="auto"/>
        <w:jc w:val="center"/>
        <w:rPr>
          <w:b/>
        </w:rPr>
      </w:pPr>
    </w:p>
    <w:p w14:paraId="534EC278" w14:textId="1641D747" w:rsidR="00F428AE" w:rsidRPr="00796DEA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 xml:space="preserve">§ </w:t>
      </w:r>
      <w:r w:rsidR="005F2240">
        <w:rPr>
          <w:b/>
        </w:rPr>
        <w:t>7</w:t>
      </w:r>
    </w:p>
    <w:p w14:paraId="2CDB040D" w14:textId="0672C239" w:rsidR="005F2240" w:rsidRDefault="005F2240" w:rsidP="000F210D">
      <w:pPr>
        <w:spacing w:line="276" w:lineRule="auto"/>
        <w:jc w:val="both"/>
        <w:rPr>
          <w:iCs/>
        </w:rPr>
      </w:pPr>
      <w:r w:rsidRPr="0000151C">
        <w:rPr>
          <w:rFonts w:eastAsia="SimSun"/>
          <w:kern w:val="3"/>
          <w:lang w:bidi="en-US"/>
        </w:rPr>
        <w:t>Wszystkie zmiany umowy wymagają formy pisemnej pod rygorem nieważności, za wyjątkiem zmian wymienionych w § 2</w:t>
      </w:r>
      <w:r>
        <w:rPr>
          <w:rFonts w:eastAsia="SimSun"/>
          <w:kern w:val="3"/>
          <w:lang w:bidi="en-US"/>
        </w:rPr>
        <w:t xml:space="preserve">, </w:t>
      </w:r>
      <w:r w:rsidRPr="0000151C">
        <w:rPr>
          <w:rFonts w:eastAsia="SimSun"/>
          <w:kern w:val="3"/>
          <w:lang w:bidi="en-US"/>
        </w:rPr>
        <w:t>§</w:t>
      </w:r>
      <w:r>
        <w:rPr>
          <w:rFonts w:eastAsia="SimSun"/>
          <w:kern w:val="3"/>
          <w:lang w:bidi="en-US"/>
        </w:rPr>
        <w:t xml:space="preserve"> 3</w:t>
      </w:r>
      <w:r w:rsidRPr="0000151C">
        <w:rPr>
          <w:rFonts w:eastAsia="SimSun"/>
          <w:kern w:val="3"/>
          <w:lang w:bidi="en-US"/>
        </w:rPr>
        <w:t xml:space="preserve"> i §</w:t>
      </w:r>
      <w:r>
        <w:rPr>
          <w:rFonts w:eastAsia="SimSun"/>
          <w:kern w:val="3"/>
          <w:lang w:bidi="en-US"/>
        </w:rPr>
        <w:t xml:space="preserve"> </w:t>
      </w:r>
      <w:r w:rsidR="00384C63">
        <w:rPr>
          <w:rFonts w:eastAsia="SimSun"/>
          <w:kern w:val="3"/>
          <w:lang w:bidi="en-US"/>
        </w:rPr>
        <w:t>5</w:t>
      </w:r>
      <w:r w:rsidRPr="0000151C">
        <w:rPr>
          <w:rFonts w:eastAsia="SimSun"/>
          <w:kern w:val="3"/>
          <w:lang w:bidi="en-US"/>
        </w:rPr>
        <w:t xml:space="preserve"> umowy.</w:t>
      </w:r>
    </w:p>
    <w:p w14:paraId="56F3507E" w14:textId="77777777" w:rsidR="00F428AE" w:rsidRPr="00796DEA" w:rsidRDefault="00F428AE" w:rsidP="00796DEA">
      <w:pPr>
        <w:spacing w:line="276" w:lineRule="auto"/>
        <w:jc w:val="center"/>
        <w:rPr>
          <w:b/>
        </w:rPr>
      </w:pPr>
    </w:p>
    <w:p w14:paraId="4F63D700" w14:textId="74B1742E" w:rsidR="00F428AE" w:rsidRPr="00796DEA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 xml:space="preserve">§ </w:t>
      </w:r>
      <w:r w:rsidR="009B69C2">
        <w:rPr>
          <w:b/>
        </w:rPr>
        <w:t>8</w:t>
      </w:r>
    </w:p>
    <w:p w14:paraId="443C040D" w14:textId="77777777" w:rsidR="00F428AE" w:rsidRPr="00796DEA" w:rsidRDefault="00F428AE" w:rsidP="009B69C2">
      <w:pPr>
        <w:numPr>
          <w:ilvl w:val="0"/>
          <w:numId w:val="35"/>
        </w:numPr>
        <w:spacing w:line="276" w:lineRule="auto"/>
        <w:ind w:left="284" w:hanging="284"/>
        <w:jc w:val="both"/>
      </w:pPr>
      <w:r w:rsidRPr="00796DEA">
        <w:t xml:space="preserve">W sprawach nieuregulowanych niniejszą umową mają zastosowanie przepisy Kodeksu Cywilnego. </w:t>
      </w:r>
    </w:p>
    <w:p w14:paraId="4D743386" w14:textId="77777777" w:rsidR="00F428AE" w:rsidRPr="00796DEA" w:rsidRDefault="00F428AE" w:rsidP="009B69C2">
      <w:pPr>
        <w:numPr>
          <w:ilvl w:val="0"/>
          <w:numId w:val="35"/>
        </w:numPr>
        <w:spacing w:line="276" w:lineRule="auto"/>
        <w:ind w:left="284" w:hanging="284"/>
        <w:jc w:val="both"/>
      </w:pPr>
      <w:r w:rsidRPr="00796DEA">
        <w:t>Ewentualne spory mogące powstawać na tle realizacji niniejszej umowy rozstrzygane będą przez sąd miejscowo właściwy dla Zamawiającego.</w:t>
      </w:r>
    </w:p>
    <w:p w14:paraId="7DE97C7C" w14:textId="77777777" w:rsidR="00F428AE" w:rsidRPr="00796DEA" w:rsidRDefault="00F428AE" w:rsidP="009B69C2">
      <w:pPr>
        <w:numPr>
          <w:ilvl w:val="0"/>
          <w:numId w:val="35"/>
        </w:numPr>
        <w:spacing w:line="276" w:lineRule="auto"/>
        <w:ind w:left="284" w:hanging="284"/>
        <w:jc w:val="both"/>
      </w:pPr>
      <w:r w:rsidRPr="00796DEA">
        <w:t>Strony ustalają adres do korespondencji, w tym składania oświadczeń woli strony:</w:t>
      </w:r>
    </w:p>
    <w:p w14:paraId="015994F7" w14:textId="01E25004" w:rsidR="00F428AE" w:rsidRPr="00796DEA" w:rsidRDefault="00F428AE" w:rsidP="009B69C2">
      <w:pPr>
        <w:numPr>
          <w:ilvl w:val="1"/>
          <w:numId w:val="35"/>
        </w:numPr>
        <w:spacing w:line="276" w:lineRule="auto"/>
        <w:ind w:left="567" w:hanging="284"/>
        <w:contextualSpacing/>
        <w:jc w:val="both"/>
      </w:pPr>
      <w:r w:rsidRPr="00796DEA">
        <w:t xml:space="preserve">Zamawiający: </w:t>
      </w:r>
      <w:r w:rsidR="00796DEA" w:rsidRPr="00796DEA">
        <w:t>………………………………</w:t>
      </w:r>
      <w:proofErr w:type="gramStart"/>
      <w:r w:rsidR="00796DEA" w:rsidRPr="00796DEA">
        <w:t>…….</w:t>
      </w:r>
      <w:proofErr w:type="gramEnd"/>
      <w:r w:rsidR="00796DEA" w:rsidRPr="00796DEA">
        <w:t>.</w:t>
      </w:r>
      <w:r w:rsidRPr="00796DEA">
        <w:t xml:space="preserve">, e-mail: </w:t>
      </w:r>
      <w:hyperlink r:id="rId9" w:history="1">
        <w:r w:rsidR="00796DEA" w:rsidRPr="00796DEA">
          <w:rPr>
            <w:rStyle w:val="Hipercze"/>
            <w:color w:val="auto"/>
            <w:u w:val="none"/>
          </w:rPr>
          <w:t>…………………</w:t>
        </w:r>
        <w:proofErr w:type="gramStart"/>
        <w:r w:rsidR="00796DEA" w:rsidRPr="00796DEA">
          <w:rPr>
            <w:rStyle w:val="Hipercze"/>
            <w:color w:val="auto"/>
            <w:u w:val="none"/>
          </w:rPr>
          <w:t>…….</w:t>
        </w:r>
        <w:proofErr w:type="gramEnd"/>
        <w:r w:rsidR="00796DEA" w:rsidRPr="00796DEA">
          <w:rPr>
            <w:rStyle w:val="Hipercze"/>
            <w:color w:val="auto"/>
            <w:u w:val="none"/>
          </w:rPr>
          <w:t>.</w:t>
        </w:r>
      </w:hyperlink>
      <w:r w:rsidRPr="00796DEA">
        <w:t>.</w:t>
      </w:r>
    </w:p>
    <w:p w14:paraId="64B47B34" w14:textId="7F403FA4" w:rsidR="00F428AE" w:rsidRPr="00796DEA" w:rsidRDefault="00F428AE" w:rsidP="009B69C2">
      <w:pPr>
        <w:numPr>
          <w:ilvl w:val="1"/>
          <w:numId w:val="35"/>
        </w:numPr>
        <w:spacing w:line="276" w:lineRule="auto"/>
        <w:ind w:left="567" w:hanging="284"/>
        <w:jc w:val="both"/>
      </w:pPr>
      <w:r w:rsidRPr="00796DEA">
        <w:t xml:space="preserve">Wykonawca: </w:t>
      </w:r>
      <w:r w:rsidR="00796DEA" w:rsidRPr="00796DEA">
        <w:t>………………………………………,</w:t>
      </w:r>
      <w:r w:rsidR="00F33F24" w:rsidRPr="00796DEA">
        <w:t xml:space="preserve"> </w:t>
      </w:r>
      <w:r w:rsidR="00796DEA" w:rsidRPr="00796DEA">
        <w:t xml:space="preserve">e-mail: </w:t>
      </w:r>
      <w:hyperlink r:id="rId10" w:history="1">
        <w:r w:rsidR="00796DEA" w:rsidRPr="00796DEA">
          <w:rPr>
            <w:rStyle w:val="Hipercze"/>
            <w:color w:val="auto"/>
            <w:u w:val="none"/>
          </w:rPr>
          <w:t>…………………</w:t>
        </w:r>
        <w:proofErr w:type="gramStart"/>
        <w:r w:rsidR="00796DEA" w:rsidRPr="00796DEA">
          <w:rPr>
            <w:rStyle w:val="Hipercze"/>
            <w:color w:val="auto"/>
            <w:u w:val="none"/>
          </w:rPr>
          <w:t>…….</w:t>
        </w:r>
        <w:proofErr w:type="gramEnd"/>
        <w:r w:rsidR="00796DEA" w:rsidRPr="00796DEA">
          <w:rPr>
            <w:rStyle w:val="Hipercze"/>
            <w:color w:val="auto"/>
            <w:u w:val="none"/>
          </w:rPr>
          <w:t>.</w:t>
        </w:r>
      </w:hyperlink>
      <w:r w:rsidR="00796DEA" w:rsidRPr="00796DEA">
        <w:t>.</w:t>
      </w:r>
    </w:p>
    <w:p w14:paraId="7AE771EC" w14:textId="5ED66F49" w:rsidR="00F428AE" w:rsidRPr="00796DEA" w:rsidRDefault="00F428AE" w:rsidP="009B69C2">
      <w:pPr>
        <w:numPr>
          <w:ilvl w:val="0"/>
          <w:numId w:val="35"/>
        </w:numPr>
        <w:spacing w:line="276" w:lineRule="auto"/>
        <w:ind w:left="284" w:hanging="284"/>
        <w:jc w:val="both"/>
      </w:pPr>
      <w:r w:rsidRPr="00796DEA">
        <w:t>Każda zmiana adresu, określonego w ust.</w:t>
      </w:r>
      <w:r w:rsidR="00796DEA" w:rsidRPr="00796DEA">
        <w:t xml:space="preserve"> </w:t>
      </w:r>
      <w:r w:rsidRPr="00796DEA">
        <w:t>3 wymaga pisemnego poinformowania drugiej strony. W razie niepoinformowania o zmianie adresu, doręczenie korespondencji pod dotychczasowy adres ma skutek doręczenia.</w:t>
      </w:r>
    </w:p>
    <w:p w14:paraId="585BD7FF" w14:textId="2878E31F" w:rsidR="00F428AE" w:rsidRPr="00796DEA" w:rsidRDefault="00F428AE" w:rsidP="009B69C2">
      <w:pPr>
        <w:numPr>
          <w:ilvl w:val="0"/>
          <w:numId w:val="35"/>
        </w:numPr>
        <w:spacing w:line="276" w:lineRule="auto"/>
        <w:ind w:left="284" w:hanging="284"/>
        <w:contextualSpacing/>
        <w:jc w:val="both"/>
      </w:pPr>
      <w:r w:rsidRPr="00796DEA">
        <w:t>Strony uzgadniają sposób kontaktu formalnego drogą pocztową na adresy podane w ust.</w:t>
      </w:r>
      <w:r w:rsidR="00796DEA" w:rsidRPr="00796DEA">
        <w:t xml:space="preserve"> </w:t>
      </w:r>
      <w:r w:rsidR="005D1961" w:rsidRPr="00796DEA">
        <w:t xml:space="preserve">3 </w:t>
      </w:r>
      <w:r w:rsidRPr="00796DEA">
        <w:t xml:space="preserve">oraz sposób kontaktu bieżącego w ramach koordynacji procesu realizacji umowy drogą </w:t>
      </w:r>
      <w:r w:rsidR="00796DEA" w:rsidRPr="00796DEA">
        <w:br/>
      </w:r>
      <w:r w:rsidRPr="00796DEA">
        <w:t>e- mailową na adresy podane w ust. 3.</w:t>
      </w:r>
    </w:p>
    <w:p w14:paraId="2B1BB3E1" w14:textId="13706860" w:rsidR="00F428AE" w:rsidRPr="00796DEA" w:rsidRDefault="00F428AE" w:rsidP="00796DEA">
      <w:pPr>
        <w:spacing w:line="276" w:lineRule="auto"/>
        <w:jc w:val="center"/>
        <w:rPr>
          <w:b/>
        </w:rPr>
      </w:pPr>
      <w:r w:rsidRPr="00796DEA">
        <w:rPr>
          <w:b/>
        </w:rPr>
        <w:t xml:space="preserve">§ </w:t>
      </w:r>
      <w:r w:rsidR="009B69C2">
        <w:rPr>
          <w:b/>
        </w:rPr>
        <w:t>9</w:t>
      </w:r>
    </w:p>
    <w:p w14:paraId="60D07848" w14:textId="77777777" w:rsidR="00F428AE" w:rsidRPr="00796DEA" w:rsidRDefault="00F428AE" w:rsidP="00796DEA">
      <w:pPr>
        <w:spacing w:line="276" w:lineRule="auto"/>
        <w:jc w:val="both"/>
      </w:pPr>
      <w:r w:rsidRPr="00796DEA">
        <w:t xml:space="preserve">Umowę sporządzono w 2 jednobrzmiących egzemplarzach – jeden egzemplarz dla Zamawiającego i jeden egzemplarz dla Wykonawcy. </w:t>
      </w:r>
    </w:p>
    <w:p w14:paraId="72EE572A" w14:textId="77777777" w:rsidR="009B69C2" w:rsidRDefault="009B69C2" w:rsidP="00796DEA">
      <w:pPr>
        <w:spacing w:line="276" w:lineRule="auto"/>
        <w:jc w:val="both"/>
        <w:rPr>
          <w:b/>
        </w:rPr>
      </w:pPr>
    </w:p>
    <w:p w14:paraId="68E84279" w14:textId="4C625F34" w:rsidR="009B69C2" w:rsidRDefault="009B69C2" w:rsidP="00796DEA">
      <w:pPr>
        <w:spacing w:line="276" w:lineRule="auto"/>
        <w:jc w:val="both"/>
        <w:rPr>
          <w:b/>
        </w:rPr>
      </w:pPr>
      <w:r>
        <w:rPr>
          <w:b/>
        </w:rPr>
        <w:t xml:space="preserve">ZAMAWIAJĄCY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34F1AA4D" w14:textId="77777777" w:rsidR="009B69C2" w:rsidRDefault="009B69C2" w:rsidP="00796DEA">
      <w:pPr>
        <w:spacing w:line="276" w:lineRule="auto"/>
        <w:jc w:val="both"/>
        <w:rPr>
          <w:b/>
        </w:rPr>
      </w:pPr>
    </w:p>
    <w:p w14:paraId="61E6A628" w14:textId="77777777" w:rsidR="009B69C2" w:rsidRPr="00796DEA" w:rsidRDefault="009B69C2" w:rsidP="00796DEA">
      <w:pPr>
        <w:spacing w:line="276" w:lineRule="auto"/>
        <w:jc w:val="both"/>
        <w:rPr>
          <w:b/>
        </w:rPr>
      </w:pPr>
    </w:p>
    <w:p w14:paraId="6C215633" w14:textId="16479F1A" w:rsidR="00905552" w:rsidRPr="00796DEA" w:rsidRDefault="00905552" w:rsidP="00796DEA">
      <w:pPr>
        <w:spacing w:line="276" w:lineRule="auto"/>
        <w:rPr>
          <w:bCs/>
        </w:rPr>
      </w:pPr>
      <w:r w:rsidRPr="00796DEA">
        <w:rPr>
          <w:b/>
        </w:rPr>
        <w:br w:type="page"/>
      </w:r>
      <w:r w:rsidRPr="00796DEA">
        <w:rPr>
          <w:bCs/>
        </w:rPr>
        <w:t xml:space="preserve">Załącznik nr 1 do umowy nr </w:t>
      </w:r>
      <w:r w:rsidR="00950027" w:rsidRPr="00796DEA">
        <w:rPr>
          <w:bCs/>
        </w:rPr>
        <w:t>………………………………….</w:t>
      </w:r>
      <w:r w:rsidRPr="00796DEA">
        <w:rPr>
          <w:bCs/>
        </w:rPr>
        <w:t xml:space="preserve"> z dnia …………</w:t>
      </w:r>
      <w:proofErr w:type="gramStart"/>
      <w:r w:rsidRPr="00796DEA">
        <w:rPr>
          <w:bCs/>
        </w:rPr>
        <w:t>…….</w:t>
      </w:r>
      <w:proofErr w:type="gramEnd"/>
      <w:r w:rsidRPr="00796DEA">
        <w:rPr>
          <w:bCs/>
        </w:rPr>
        <w:t>…</w:t>
      </w:r>
      <w:proofErr w:type="gramStart"/>
      <w:r w:rsidRPr="00796DEA">
        <w:rPr>
          <w:bCs/>
        </w:rPr>
        <w:t>…….</w:t>
      </w:r>
      <w:proofErr w:type="gramEnd"/>
      <w:r w:rsidRPr="00796DEA">
        <w:rPr>
          <w:bCs/>
        </w:rPr>
        <w:t>.</w:t>
      </w:r>
    </w:p>
    <w:p w14:paraId="55F4CF19" w14:textId="77777777" w:rsidR="00905552" w:rsidRPr="00796DEA" w:rsidRDefault="00905552" w:rsidP="00796DEA">
      <w:pPr>
        <w:spacing w:line="276" w:lineRule="auto"/>
        <w:rPr>
          <w:bCs/>
        </w:rPr>
      </w:pPr>
      <w:bookmarkStart w:id="2" w:name="_Hlk192249334"/>
    </w:p>
    <w:p w14:paraId="2BB9D391" w14:textId="77777777" w:rsidR="00905552" w:rsidRPr="00796DEA" w:rsidRDefault="00905552" w:rsidP="00796DEA">
      <w:pPr>
        <w:spacing w:line="276" w:lineRule="auto"/>
        <w:jc w:val="both"/>
        <w:rPr>
          <w:bCs/>
        </w:rPr>
      </w:pPr>
      <w:r w:rsidRPr="00796DEA">
        <w:rPr>
          <w:bCs/>
        </w:rPr>
        <w:t>Wykaz poidełek znajdujących się na terenach będących w utrzymaniu Zarządu Zieleni Miejskiej w Rzeszowie:</w:t>
      </w:r>
    </w:p>
    <w:p w14:paraId="12F62138" w14:textId="77777777" w:rsidR="00905552" w:rsidRPr="00796DEA" w:rsidRDefault="00905552" w:rsidP="00796DEA">
      <w:pPr>
        <w:spacing w:line="276" w:lineRule="auto"/>
        <w:rPr>
          <w:bCs/>
        </w:rPr>
      </w:pPr>
    </w:p>
    <w:p w14:paraId="07651606" w14:textId="7D26B391" w:rsidR="00905552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na płycie Rynku – dwa krany – 1 szt.</w:t>
      </w:r>
    </w:p>
    <w:p w14:paraId="60CBED79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Sobieskiego – Okrzei – 1 szt.</w:t>
      </w:r>
    </w:p>
    <w:p w14:paraId="1D3675EE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M</w:t>
      </w:r>
      <w:bookmarkEnd w:id="2"/>
      <w:r w:rsidRPr="00796DEA">
        <w:rPr>
          <w:bCs/>
        </w:rPr>
        <w:t>ickiewicza – obok pomnika – 1 szt.</w:t>
      </w:r>
    </w:p>
    <w:p w14:paraId="49153E6B" w14:textId="77777777" w:rsidR="00950027" w:rsidRPr="00CB7E14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CB7E14">
        <w:rPr>
          <w:bCs/>
        </w:rPr>
        <w:t>Poidełko przy ul. Targowej – 1 szt.</w:t>
      </w:r>
    </w:p>
    <w:p w14:paraId="6D01F23E" w14:textId="40BC7C05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Poidełka przy ul. 3-go Maja – 4 szt.</w:t>
      </w:r>
    </w:p>
    <w:p w14:paraId="62A5D907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 xml:space="preserve">Poidełko na terenie </w:t>
      </w:r>
      <w:proofErr w:type="spellStart"/>
      <w:r w:rsidRPr="00796DEA">
        <w:rPr>
          <w:bCs/>
        </w:rPr>
        <w:t>Dirt</w:t>
      </w:r>
      <w:proofErr w:type="spellEnd"/>
      <w:r w:rsidRPr="00796DEA">
        <w:rPr>
          <w:bCs/>
        </w:rPr>
        <w:t xml:space="preserve"> Parku – 1 szt.</w:t>
      </w:r>
    </w:p>
    <w:p w14:paraId="06CE5163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Poidełka na terenie Parku Papieskiego – 4 szt.</w:t>
      </w:r>
    </w:p>
    <w:p w14:paraId="1797BBCD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Poidełka na terenie Parku Kmity – 2 szt.</w:t>
      </w:r>
    </w:p>
    <w:p w14:paraId="16315393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Wiktora – 1 szt.</w:t>
      </w:r>
    </w:p>
    <w:p w14:paraId="5544800B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 xml:space="preserve">Poidełko na terenie </w:t>
      </w:r>
      <w:proofErr w:type="spellStart"/>
      <w:r w:rsidRPr="00796DEA">
        <w:rPr>
          <w:bCs/>
        </w:rPr>
        <w:t>rekreacyjno</w:t>
      </w:r>
      <w:proofErr w:type="spellEnd"/>
      <w:r w:rsidRPr="00796DEA">
        <w:rPr>
          <w:bCs/>
        </w:rPr>
        <w:t xml:space="preserve"> - sportowym przy ul. Zbyszewskiego – 1 szt.</w:t>
      </w:r>
    </w:p>
    <w:p w14:paraId="37705797" w14:textId="77777777" w:rsidR="00950027" w:rsidRPr="00796DEA" w:rsidRDefault="00950027" w:rsidP="00796DEA">
      <w:pPr>
        <w:pStyle w:val="Akapitzlist"/>
        <w:numPr>
          <w:ilvl w:val="2"/>
          <w:numId w:val="33"/>
        </w:numPr>
        <w:tabs>
          <w:tab w:val="left" w:pos="426"/>
        </w:tabs>
        <w:spacing w:line="276" w:lineRule="auto"/>
        <w:ind w:left="709"/>
        <w:rPr>
          <w:bCs/>
        </w:rPr>
      </w:pPr>
      <w:r w:rsidRPr="00796DEA">
        <w:rPr>
          <w:bCs/>
        </w:rPr>
        <w:t>Poidełko przy ul. Grunwaldzkiej – 1 szt.</w:t>
      </w:r>
    </w:p>
    <w:p w14:paraId="06CBCC55" w14:textId="77777777" w:rsidR="00950027" w:rsidRPr="00796DEA" w:rsidRDefault="00950027" w:rsidP="00796DEA">
      <w:pPr>
        <w:spacing w:line="276" w:lineRule="auto"/>
        <w:rPr>
          <w:b/>
        </w:rPr>
      </w:pPr>
    </w:p>
    <w:p w14:paraId="31C89C0E" w14:textId="7B51C26F" w:rsidR="00905552" w:rsidRDefault="00905552" w:rsidP="00796DEA">
      <w:pPr>
        <w:spacing w:line="276" w:lineRule="auto"/>
        <w:rPr>
          <w:b/>
        </w:rPr>
      </w:pPr>
      <w:r w:rsidRPr="00CB7E14">
        <w:rPr>
          <w:b/>
        </w:rPr>
        <w:t>Łącznie 1</w:t>
      </w:r>
      <w:r w:rsidR="00CB7E14" w:rsidRPr="00CB7E14">
        <w:rPr>
          <w:b/>
        </w:rPr>
        <w:t>8</w:t>
      </w:r>
      <w:r w:rsidRPr="00CB7E14">
        <w:rPr>
          <w:b/>
        </w:rPr>
        <w:t xml:space="preserve"> szt. poidełek</w:t>
      </w:r>
    </w:p>
    <w:p w14:paraId="4221BFC9" w14:textId="77777777" w:rsidR="00BB7B54" w:rsidRDefault="00BB7B54" w:rsidP="00796DEA">
      <w:pPr>
        <w:spacing w:line="276" w:lineRule="auto"/>
        <w:rPr>
          <w:b/>
        </w:rPr>
      </w:pPr>
    </w:p>
    <w:p w14:paraId="265C023A" w14:textId="61E57549" w:rsidR="00BB7B54" w:rsidRPr="00796DEA" w:rsidRDefault="00BB7B54" w:rsidP="00BB7B54">
      <w:pPr>
        <w:spacing w:line="276" w:lineRule="auto"/>
        <w:jc w:val="both"/>
        <w:rPr>
          <w:bCs/>
        </w:rPr>
      </w:pPr>
      <w:r w:rsidRPr="00796DEA">
        <w:rPr>
          <w:bCs/>
        </w:rPr>
        <w:t xml:space="preserve">Wykaz </w:t>
      </w:r>
      <w:r>
        <w:rPr>
          <w:bCs/>
        </w:rPr>
        <w:t>systemów nawadniających</w:t>
      </w:r>
      <w:r w:rsidRPr="00796DEA">
        <w:rPr>
          <w:bCs/>
        </w:rPr>
        <w:t xml:space="preserve"> </w:t>
      </w:r>
      <w:r w:rsidRPr="00384C63">
        <w:rPr>
          <w:bCs/>
        </w:rPr>
        <w:t>znajdujących się na terenach będących w utrzymaniu</w:t>
      </w:r>
      <w:r w:rsidRPr="00796DEA">
        <w:rPr>
          <w:bCs/>
        </w:rPr>
        <w:t xml:space="preserve"> Zarządu Zieleni Miejskiej w Rzeszowie:</w:t>
      </w:r>
    </w:p>
    <w:p w14:paraId="32CE3E8B" w14:textId="77777777" w:rsidR="00BB7B54" w:rsidRPr="00796DEA" w:rsidRDefault="00BB7B54" w:rsidP="00BB7B54">
      <w:pPr>
        <w:spacing w:line="276" w:lineRule="auto"/>
        <w:rPr>
          <w:bCs/>
        </w:rPr>
      </w:pPr>
    </w:p>
    <w:p w14:paraId="2D421B4F" w14:textId="5C96BD3E" w:rsidR="00BB7B54" w:rsidRPr="00796DEA" w:rsidRDefault="00BB7B54" w:rsidP="00BB7B54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09"/>
        <w:rPr>
          <w:bCs/>
        </w:rPr>
      </w:pPr>
      <w:r>
        <w:rPr>
          <w:bCs/>
        </w:rPr>
        <w:t xml:space="preserve">System nawadniający drzewa i rabaty ozdobne na ul. 3-go Maja </w:t>
      </w:r>
    </w:p>
    <w:p w14:paraId="5C1E841C" w14:textId="2D5477E9" w:rsidR="00BB7B54" w:rsidRDefault="00BB7B54" w:rsidP="00BB7B54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09"/>
        <w:rPr>
          <w:bCs/>
        </w:rPr>
      </w:pPr>
      <w:r>
        <w:rPr>
          <w:bCs/>
        </w:rPr>
        <w:t>System nawadniający drzewa na ul. Grunwaldzkiej</w:t>
      </w:r>
    </w:p>
    <w:p w14:paraId="4C84E353" w14:textId="1ED1CA70" w:rsidR="00BB7B54" w:rsidRPr="00796DEA" w:rsidRDefault="00BB7B54" w:rsidP="00BB7B54">
      <w:pPr>
        <w:pStyle w:val="Akapitzlist"/>
        <w:numPr>
          <w:ilvl w:val="0"/>
          <w:numId w:val="42"/>
        </w:numPr>
        <w:tabs>
          <w:tab w:val="left" w:pos="426"/>
        </w:tabs>
        <w:spacing w:line="276" w:lineRule="auto"/>
        <w:ind w:left="709"/>
        <w:rPr>
          <w:bCs/>
        </w:rPr>
      </w:pPr>
      <w:r>
        <w:rPr>
          <w:bCs/>
        </w:rPr>
        <w:t xml:space="preserve">System nawadniający rabaty ozdobne </w:t>
      </w:r>
      <w:r w:rsidR="00F60647">
        <w:rPr>
          <w:bCs/>
        </w:rPr>
        <w:t>przy Placu Dworcowym</w:t>
      </w:r>
    </w:p>
    <w:p w14:paraId="4223DEC0" w14:textId="77777777" w:rsidR="00BB7B54" w:rsidRDefault="00BB7B54" w:rsidP="00796DEA">
      <w:pPr>
        <w:spacing w:line="276" w:lineRule="auto"/>
        <w:rPr>
          <w:b/>
        </w:rPr>
      </w:pPr>
    </w:p>
    <w:p w14:paraId="30D1D034" w14:textId="2B7DD716" w:rsidR="00BB7B54" w:rsidRDefault="00ED20A1" w:rsidP="00796DEA">
      <w:pPr>
        <w:spacing w:line="276" w:lineRule="auto"/>
        <w:rPr>
          <w:b/>
        </w:rPr>
      </w:pPr>
      <w:r w:rsidRPr="00796DEA">
        <w:rPr>
          <w:b/>
        </w:rPr>
        <w:t xml:space="preserve">Łącznie </w:t>
      </w:r>
      <w:r>
        <w:rPr>
          <w:b/>
        </w:rPr>
        <w:t>3 miejsca</w:t>
      </w:r>
    </w:p>
    <w:p w14:paraId="6A83DBAD" w14:textId="77777777" w:rsidR="00BB7B54" w:rsidRPr="00796DEA" w:rsidRDefault="00BB7B54" w:rsidP="00796DEA">
      <w:pPr>
        <w:spacing w:line="276" w:lineRule="auto"/>
        <w:rPr>
          <w:b/>
        </w:rPr>
      </w:pPr>
    </w:p>
    <w:p w14:paraId="78178466" w14:textId="3563E0ED" w:rsidR="00F33F24" w:rsidRPr="00796DEA" w:rsidRDefault="00F33F24" w:rsidP="00796DEA">
      <w:pPr>
        <w:spacing w:line="276" w:lineRule="auto"/>
        <w:rPr>
          <w:bCs/>
        </w:rPr>
      </w:pPr>
      <w:r w:rsidRPr="00796DEA">
        <w:rPr>
          <w:bCs/>
        </w:rPr>
        <w:br w:type="page"/>
        <w:t xml:space="preserve">Załącznik nr 2 do umowy nr </w:t>
      </w:r>
      <w:r w:rsidR="00950027" w:rsidRPr="00796DEA">
        <w:rPr>
          <w:bCs/>
        </w:rPr>
        <w:t>…………………………………</w:t>
      </w:r>
      <w:r w:rsidRPr="00796DEA">
        <w:rPr>
          <w:bCs/>
        </w:rPr>
        <w:t xml:space="preserve"> z dnia …………</w:t>
      </w:r>
      <w:proofErr w:type="gramStart"/>
      <w:r w:rsidRPr="00796DEA">
        <w:rPr>
          <w:bCs/>
        </w:rPr>
        <w:t>…….</w:t>
      </w:r>
      <w:proofErr w:type="gramEnd"/>
      <w:r w:rsidRPr="00796DEA">
        <w:rPr>
          <w:bCs/>
        </w:rPr>
        <w:t>…</w:t>
      </w:r>
      <w:proofErr w:type="gramStart"/>
      <w:r w:rsidRPr="00796DEA">
        <w:rPr>
          <w:bCs/>
        </w:rPr>
        <w:t>…….</w:t>
      </w:r>
      <w:proofErr w:type="gramEnd"/>
      <w:r w:rsidRPr="00796DEA">
        <w:rPr>
          <w:bCs/>
        </w:rPr>
        <w:t>.</w:t>
      </w:r>
    </w:p>
    <w:p w14:paraId="393F298D" w14:textId="77777777" w:rsidR="00F33F24" w:rsidRPr="00796DEA" w:rsidRDefault="00F33F24" w:rsidP="00796DEA">
      <w:pPr>
        <w:spacing w:line="276" w:lineRule="auto"/>
        <w:rPr>
          <w:bCs/>
        </w:rPr>
      </w:pPr>
    </w:p>
    <w:p w14:paraId="4729E0A9" w14:textId="4DE19F54" w:rsidR="000E1F59" w:rsidRPr="00796DEA" w:rsidRDefault="000E1F59" w:rsidP="00796DEA">
      <w:pPr>
        <w:spacing w:line="276" w:lineRule="auto"/>
        <w:jc w:val="center"/>
        <w:rPr>
          <w:spacing w:val="-1"/>
        </w:rPr>
      </w:pPr>
      <w:r w:rsidRPr="00F60647">
        <w:rPr>
          <w:spacing w:val="-1"/>
        </w:rPr>
        <w:t xml:space="preserve">Formularz </w:t>
      </w:r>
      <w:r w:rsidR="00F60647" w:rsidRPr="00F60647">
        <w:rPr>
          <w:spacing w:val="-1"/>
        </w:rPr>
        <w:t>cenowy</w:t>
      </w:r>
    </w:p>
    <w:p w14:paraId="36960701" w14:textId="77777777" w:rsidR="00394DD8" w:rsidRPr="00394DD8" w:rsidRDefault="00394DD8" w:rsidP="00394DD8">
      <w:pPr>
        <w:shd w:val="clear" w:color="auto" w:fill="FFFFFF"/>
        <w:tabs>
          <w:tab w:val="left" w:pos="1080"/>
        </w:tabs>
        <w:spacing w:line="264" w:lineRule="exact"/>
        <w:ind w:left="426"/>
        <w:jc w:val="both"/>
      </w:pPr>
    </w:p>
    <w:p w14:paraId="34977061" w14:textId="77777777" w:rsidR="00394DD8" w:rsidRPr="00394DD8" w:rsidRDefault="00394DD8" w:rsidP="00394DD8">
      <w:pPr>
        <w:shd w:val="clear" w:color="auto" w:fill="FFFFFF"/>
        <w:tabs>
          <w:tab w:val="left" w:pos="1080"/>
        </w:tabs>
        <w:spacing w:line="264" w:lineRule="exact"/>
        <w:rPr>
          <w:sz w:val="20"/>
          <w:szCs w:val="20"/>
        </w:rPr>
      </w:pPr>
    </w:p>
    <w:tbl>
      <w:tblPr>
        <w:tblW w:w="9017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4678"/>
        <w:gridCol w:w="992"/>
        <w:gridCol w:w="567"/>
        <w:gridCol w:w="1134"/>
        <w:gridCol w:w="1134"/>
      </w:tblGrid>
      <w:tr w:rsidR="00394DD8" w:rsidRPr="00394DD8" w14:paraId="7DF7D480" w14:textId="77777777" w:rsidTr="00663027">
        <w:trPr>
          <w:trHeight w:val="38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09DD" w14:textId="77777777" w:rsidR="00394DD8" w:rsidRPr="00394DD8" w:rsidRDefault="00394DD8" w:rsidP="00394DD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27D9" w14:textId="77777777" w:rsidR="00394DD8" w:rsidRPr="00394DD8" w:rsidRDefault="00394DD8" w:rsidP="00394DD8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b/>
                <w:bCs/>
                <w:i/>
                <w:iCs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6B06" w14:textId="77777777" w:rsidR="00394DD8" w:rsidRPr="00394DD8" w:rsidRDefault="00394DD8" w:rsidP="00394DD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b/>
                <w:bCs/>
                <w:i/>
                <w:iCs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20D" w14:textId="77777777" w:rsidR="00394DD8" w:rsidRPr="00394DD8" w:rsidRDefault="00394DD8" w:rsidP="00394DD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b/>
                <w:bCs/>
                <w:i/>
                <w:i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73A3" w14:textId="77777777" w:rsidR="00394DD8" w:rsidRPr="00394DD8" w:rsidRDefault="00394DD8" w:rsidP="00394DD8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94DD8">
              <w:rPr>
                <w:b/>
                <w:bCs/>
                <w:i/>
                <w:iCs/>
                <w:color w:val="000000"/>
                <w:sz w:val="18"/>
                <w:szCs w:val="18"/>
              </w:rPr>
              <w:t>Cena jednostkowa zł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2908" w14:textId="77777777" w:rsidR="00394DD8" w:rsidRPr="00394DD8" w:rsidRDefault="00394DD8" w:rsidP="00394DD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94DD8">
              <w:rPr>
                <w:b/>
                <w:bCs/>
                <w:i/>
                <w:iCs/>
                <w:color w:val="000000"/>
                <w:sz w:val="18"/>
                <w:szCs w:val="18"/>
              </w:rPr>
              <w:t>Wartość</w:t>
            </w:r>
          </w:p>
          <w:p w14:paraId="6467D233" w14:textId="77777777" w:rsidR="00394DD8" w:rsidRPr="00394DD8" w:rsidRDefault="00394DD8" w:rsidP="00394DD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zł netto (c=</w:t>
            </w:r>
            <w:proofErr w:type="spellStart"/>
            <w:r w:rsidRPr="00394DD8">
              <w:rPr>
                <w:b/>
                <w:bCs/>
                <w:i/>
                <w:iCs/>
                <w:color w:val="000000"/>
                <w:sz w:val="18"/>
                <w:szCs w:val="18"/>
              </w:rPr>
              <w:t>axb</w:t>
            </w:r>
            <w:proofErr w:type="spellEnd"/>
            <w:r w:rsidRPr="00394DD8">
              <w:rPr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394DD8" w:rsidRPr="00394DD8" w14:paraId="63040CA8" w14:textId="77777777" w:rsidTr="00663027">
        <w:trPr>
          <w:trHeight w:val="2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3ADF" w14:textId="77777777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46F7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564A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FF37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D2DF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9273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c</w:t>
            </w:r>
          </w:p>
        </w:tc>
      </w:tr>
      <w:tr w:rsidR="00394DD8" w:rsidRPr="00394DD8" w14:paraId="2D8AA1D3" w14:textId="77777777" w:rsidTr="00663027">
        <w:trPr>
          <w:trHeight w:val="54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82CB" w14:textId="77777777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5F97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iCs/>
                <w:color w:val="000000"/>
                <w:sz w:val="20"/>
                <w:szCs w:val="20"/>
              </w:rPr>
              <w:t>przegląd, konserwacja oraz uruchomienie poidełek po okresie zimowym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0663" w14:textId="7CBC0CFF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94DD8">
              <w:rPr>
                <w:i/>
                <w:iCs/>
                <w:color w:val="000000"/>
                <w:sz w:val="20"/>
                <w:szCs w:val="20"/>
              </w:rPr>
              <w:t>usługa</w:t>
            </w:r>
            <w:r w:rsidR="00CB7E1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94DD8">
              <w:rPr>
                <w:i/>
                <w:iCs/>
                <w:color w:val="000000"/>
                <w:sz w:val="20"/>
                <w:szCs w:val="20"/>
              </w:rPr>
              <w:t xml:space="preserve"> szt.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D856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CB7E14">
              <w:rPr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22F3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E9799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07F16CE2" w14:textId="77777777" w:rsidTr="00663027">
        <w:trPr>
          <w:trHeight w:val="54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DBF1" w14:textId="77777777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808C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iCs/>
                <w:color w:val="000000"/>
                <w:sz w:val="20"/>
                <w:szCs w:val="20"/>
              </w:rPr>
              <w:t>przegląd, konserwacja oraz uruchomienie po okresie zimowym systemów nawadniających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4616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usługa 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A1EC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8BBC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A38E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74055F9B" w14:textId="77777777" w:rsidTr="00663027">
        <w:trPr>
          <w:trHeight w:val="570"/>
        </w:trPr>
        <w:tc>
          <w:tcPr>
            <w:tcW w:w="90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D4FF" w14:textId="7D1E435E" w:rsidR="00394DD8" w:rsidRPr="00F12CCE" w:rsidRDefault="00F12CCE" w:rsidP="00394DD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2CCE">
              <w:rPr>
                <w:iCs/>
                <w:color w:val="000000"/>
                <w:sz w:val="20"/>
                <w:szCs w:val="20"/>
              </w:rPr>
              <w:t>P</w:t>
            </w:r>
            <w:r w:rsidR="00394DD8" w:rsidRPr="00F12CCE">
              <w:rPr>
                <w:iCs/>
                <w:color w:val="000000"/>
                <w:sz w:val="20"/>
                <w:szCs w:val="20"/>
              </w:rPr>
              <w:t xml:space="preserve">rzegląd poidełek odbywający się 2 razy w tygodniu </w:t>
            </w:r>
          </w:p>
          <w:p w14:paraId="53EADBF6" w14:textId="4408B8FF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12CCE">
              <w:rPr>
                <w:iCs/>
                <w:color w:val="000000"/>
                <w:sz w:val="20"/>
                <w:szCs w:val="20"/>
              </w:rPr>
              <w:t>wraz z czyszczeniem mis poidełek środkiem bakteriobójczym</w:t>
            </w:r>
          </w:p>
        </w:tc>
      </w:tr>
      <w:tr w:rsidR="00394DD8" w:rsidRPr="00394DD8" w14:paraId="32F7F47C" w14:textId="77777777" w:rsidTr="00663027">
        <w:trPr>
          <w:trHeight w:val="19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A516" w14:textId="433EA144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067F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przy ul. Grunwaldzkiej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173E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8EF4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9C9A2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1F07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5EB9D7BF" w14:textId="77777777" w:rsidTr="00663027">
        <w:trPr>
          <w:trHeight w:val="3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0194" w14:textId="54BD745C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504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przy ul. 3-go Maja – pomiędzy budynkami nr 7 i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E3CF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4F5F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6BAD0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AC74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71692164" w14:textId="77777777" w:rsidTr="00663027">
        <w:trPr>
          <w:trHeight w:val="47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306" w14:textId="0325D248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B197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przy ul. 3-go Maja – przed I LO, budynek nr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C17A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3412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6CB5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313F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582DEBA6" w14:textId="77777777" w:rsidTr="00663027">
        <w:trPr>
          <w:trHeight w:val="42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B8F" w14:textId="2EA19CB8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BE2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przy ul. 3-go Maja – 1 przed Muzeum, budynek nr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4C43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40B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8B55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24B4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1D2C34B6" w14:textId="77777777" w:rsidTr="00663027">
        <w:trPr>
          <w:trHeight w:val="37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C79" w14:textId="09061517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0C0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przy ul. 3-go Maja – 2 przed Muzeum, budynek nr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53B8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75A3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5C61C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D61F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45964EE4" w14:textId="77777777" w:rsidTr="00663027">
        <w:trPr>
          <w:trHeight w:val="1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EE9A" w14:textId="4963C974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6489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na płycie Rynku – dwa krany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A667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6D98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588E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0EA3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506A7716" w14:textId="77777777" w:rsidTr="00663027">
        <w:trPr>
          <w:trHeight w:val="23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C34" w14:textId="14344687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88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poidełka na terenie </w:t>
            </w:r>
            <w:proofErr w:type="spellStart"/>
            <w:r w:rsidRPr="00394DD8">
              <w:rPr>
                <w:color w:val="000000"/>
                <w:sz w:val="20"/>
                <w:szCs w:val="20"/>
              </w:rPr>
              <w:t>Dirt</w:t>
            </w:r>
            <w:proofErr w:type="spellEnd"/>
            <w:r w:rsidRPr="00394DD8">
              <w:rPr>
                <w:color w:val="000000"/>
                <w:sz w:val="20"/>
                <w:szCs w:val="20"/>
              </w:rPr>
              <w:t xml:space="preserve"> Parku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C68E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E864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FDA7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1A16C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30945B63" w14:textId="77777777" w:rsidTr="00663027">
        <w:trPr>
          <w:trHeight w:val="42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271" w14:textId="09747CDC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EA8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poidełka na terenie Parku Papieskiego – przy ścieżce głównej na wysokości siłowni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096A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276A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C361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5115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3DA018C8" w14:textId="77777777" w:rsidTr="00663027">
        <w:trPr>
          <w:trHeight w:val="37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A6C0" w14:textId="348099EC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0006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poidełka na terenie Parku Papieskiego – przy placu zabaw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ABB6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548A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E96F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FCBF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37A8CE18" w14:textId="77777777" w:rsidTr="00663027">
        <w:trPr>
          <w:trHeight w:val="46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1FD" w14:textId="741FDC2F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EE0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poidełka na terenie Parku Papieskiego – przy środkowej ścieżce głównej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6AA7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7C5B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9A49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933A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2BAE0B47" w14:textId="77777777" w:rsidTr="00663027">
        <w:trPr>
          <w:trHeight w:val="42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4722" w14:textId="40D8D778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CA14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na terenie Parku Papieskiego – przy ścieżce głównej na wysokości fontanny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53C3B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6A8B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186E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2E2B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2EFB8337" w14:textId="77777777" w:rsidTr="00663027">
        <w:trPr>
          <w:trHeight w:val="5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6C99" w14:textId="732CC105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0032" w14:textId="0D0B5826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poidełka na terenie </w:t>
            </w:r>
            <w:proofErr w:type="spellStart"/>
            <w:r w:rsidRPr="00394DD8">
              <w:rPr>
                <w:color w:val="000000"/>
                <w:sz w:val="20"/>
                <w:szCs w:val="20"/>
              </w:rPr>
              <w:t>rekreacyjno</w:t>
            </w:r>
            <w:proofErr w:type="spellEnd"/>
            <w:r w:rsidRPr="00394DD8">
              <w:rPr>
                <w:color w:val="000000"/>
                <w:sz w:val="20"/>
                <w:szCs w:val="20"/>
              </w:rPr>
              <w:t xml:space="preserve"> - sportowym przy ul. Zbyszewskiego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7D78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2F73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13DD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CAE6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2C96E876" w14:textId="77777777" w:rsidTr="00663027">
        <w:trPr>
          <w:trHeight w:val="2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AE86" w14:textId="6E66DA6E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007A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na terenie Parku Kmity – przy siłowni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3233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8BE5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A0F6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F63B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0C3237BF" w14:textId="77777777" w:rsidTr="00663027">
        <w:trPr>
          <w:trHeight w:val="2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C518" w14:textId="162412C4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578" w14:textId="77777777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>przegląd poidełka na terenie Parku Kmity – przy placu zabaw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EEEF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27DC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DF17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D49BA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94DD8" w:rsidRPr="00394DD8" w14:paraId="485E94DD" w14:textId="77777777" w:rsidTr="00663027">
        <w:trPr>
          <w:trHeight w:val="36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3F53" w14:textId="2D946465" w:rsidR="00394DD8" w:rsidRPr="00394DD8" w:rsidRDefault="00394DD8" w:rsidP="00394D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420C" w14:textId="796132AB" w:rsidR="00394DD8" w:rsidRPr="00394DD8" w:rsidRDefault="00394DD8" w:rsidP="00394DD8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poidełka przy ul. Mickiewicza – obok pomnika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D999C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A194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9589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A2C0" w14:textId="77777777" w:rsidR="00394DD8" w:rsidRPr="00394DD8" w:rsidRDefault="00394DD8" w:rsidP="00394DD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0AE2E27B" w14:textId="77777777" w:rsidTr="00CB7E14">
        <w:trPr>
          <w:trHeight w:val="18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B886" w14:textId="03EAE87A" w:rsidR="00CB7E14" w:rsidRPr="00CB7E14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EF81" w14:textId="070FD117" w:rsidR="00CB7E14" w:rsidRPr="00CB7E14" w:rsidRDefault="00CB7E14" w:rsidP="00CB7E14">
            <w:pPr>
              <w:rPr>
                <w:iCs/>
                <w:color w:val="000000"/>
                <w:sz w:val="20"/>
                <w:szCs w:val="20"/>
              </w:rPr>
            </w:pPr>
            <w:r w:rsidRPr="00CB7E14">
              <w:rPr>
                <w:color w:val="000000"/>
                <w:sz w:val="20"/>
                <w:szCs w:val="20"/>
              </w:rPr>
              <w:t>przegląd poidełka przy ul. Targowej – 1/tydzień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0765" w14:textId="77777777" w:rsidR="00CB7E14" w:rsidRPr="00CB7E14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7E14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9E3C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370C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7344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098BEB6F" w14:textId="77777777" w:rsidTr="00663027">
        <w:trPr>
          <w:trHeight w:val="23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35F1" w14:textId="65E5478A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D4D" w14:textId="38A604FA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poidełka przy ul. Sobieskiego – Okrzei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FB923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6F93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178C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11BA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7C6B0D11" w14:textId="77777777" w:rsidTr="00663027">
        <w:trPr>
          <w:trHeight w:val="27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327" w14:textId="799393EB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B0FD" w14:textId="5419B5D3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poidełka przy ul. Wiktora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C13E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0738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C2D1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8CBD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296BF4C8" w14:textId="77777777" w:rsidTr="00663027">
        <w:trPr>
          <w:trHeight w:val="570"/>
        </w:trPr>
        <w:tc>
          <w:tcPr>
            <w:tcW w:w="90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B17" w14:textId="73D7CB7A" w:rsidR="00CB7E14" w:rsidRPr="00F12CCE" w:rsidRDefault="00CB7E14" w:rsidP="00CB7E1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12CCE">
              <w:rPr>
                <w:iCs/>
                <w:color w:val="000000"/>
                <w:sz w:val="20"/>
                <w:szCs w:val="20"/>
              </w:rPr>
              <w:t xml:space="preserve">Przegląd systemów nawadniających odbywający się 1 raz w tygodniu </w:t>
            </w:r>
          </w:p>
          <w:p w14:paraId="31E14049" w14:textId="30D1039E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12CCE">
              <w:rPr>
                <w:iCs/>
                <w:color w:val="000000"/>
                <w:sz w:val="20"/>
                <w:szCs w:val="20"/>
              </w:rPr>
              <w:t>wraz z kontrolą stanu roślin, opadów i wilgotności podłoża</w:t>
            </w:r>
          </w:p>
        </w:tc>
      </w:tr>
      <w:tr w:rsidR="00CB7E14" w:rsidRPr="00394DD8" w14:paraId="0F5CE11A" w14:textId="77777777" w:rsidTr="00663027">
        <w:trPr>
          <w:trHeight w:val="26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6257" w14:textId="58905D2C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A9A" w14:textId="77777777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 xml:space="preserve">przegląd systemów nawadniających na ul. 3-go Maja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B1500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17D8A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D720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9EBF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1A4D4573" w14:textId="77777777" w:rsidTr="00663027">
        <w:trPr>
          <w:trHeight w:val="2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6DF8" w14:textId="355352F4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6E4" w14:textId="77777777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>przegląd systemów nawadniających ul. Grunwaldzkiej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0627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BA3F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BF94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6F8E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3D53D690" w14:textId="77777777" w:rsidTr="00663027">
        <w:trPr>
          <w:trHeight w:val="42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C5C" w14:textId="592344AE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603" w14:textId="77777777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94DD8">
              <w:rPr>
                <w:color w:val="000000"/>
                <w:sz w:val="20"/>
                <w:szCs w:val="20"/>
              </w:rPr>
              <w:t>przegląd systemów nawadniających przy Placu Dworcowym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3A98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8BA54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EB94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560C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472A17D1" w14:textId="77777777" w:rsidTr="00663027">
        <w:trPr>
          <w:trHeight w:val="252"/>
        </w:trPr>
        <w:tc>
          <w:tcPr>
            <w:tcW w:w="90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21BC" w14:textId="0D94BCC6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</w:t>
            </w:r>
            <w:r w:rsidRPr="00C64330">
              <w:rPr>
                <w:rFonts w:eastAsia="Calibri"/>
                <w:sz w:val="20"/>
                <w:szCs w:val="20"/>
                <w:lang w:eastAsia="en-US"/>
              </w:rPr>
              <w:t>ieżące naprawy</w:t>
            </w:r>
          </w:p>
        </w:tc>
      </w:tr>
      <w:tr w:rsidR="00CB7E14" w:rsidRPr="00394DD8" w14:paraId="40C0AB0E" w14:textId="77777777" w:rsidTr="00663027">
        <w:trPr>
          <w:trHeight w:val="53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83B2" w14:textId="2E8032F3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9042E" w14:textId="77777777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iCs/>
                <w:color w:val="000000"/>
                <w:sz w:val="20"/>
                <w:szCs w:val="20"/>
              </w:rPr>
              <w:t>dwukrotne malowanie żeliwnego zdroju ulicznego farbą chlorokauczukową, kolor- czarny mat/zielony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1B3F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251E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B296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F14A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72123F0E" w14:textId="77777777" w:rsidTr="00CB7E14">
        <w:trPr>
          <w:trHeight w:val="28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5A3" w14:textId="072F5F6F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17FA" w14:textId="77777777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iCs/>
                <w:color w:val="000000"/>
                <w:sz w:val="20"/>
                <w:szCs w:val="20"/>
              </w:rPr>
              <w:t xml:space="preserve">wymiana zaworu kulowego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C2E4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5BFB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53AC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BCC3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74DB154F" w14:textId="77777777" w:rsidTr="00CB7E14">
        <w:trPr>
          <w:trHeight w:val="4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176" w14:textId="4ED715DC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E2B6" w14:textId="20E1D437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iCs/>
                <w:color w:val="000000"/>
                <w:sz w:val="20"/>
                <w:szCs w:val="20"/>
              </w:rPr>
              <w:t>czyszczenie odpływów poidełek samochodem „WUKO”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279A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r-g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FD5C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9807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03B6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753F3361" w14:textId="77777777" w:rsidTr="000328CB">
        <w:trPr>
          <w:trHeight w:val="88"/>
        </w:trPr>
        <w:tc>
          <w:tcPr>
            <w:tcW w:w="90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BF0E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6F4942EF" w14:textId="77777777" w:rsidTr="00663027">
        <w:trPr>
          <w:trHeight w:val="38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80BF" w14:textId="613BB51D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DB67" w14:textId="77777777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iCs/>
                <w:color w:val="000000"/>
                <w:sz w:val="20"/>
                <w:szCs w:val="20"/>
              </w:rPr>
              <w:t>zamknięcie wody do poidełek na okres zimowy wraz z zabezpieczeniem wodomierzy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EB36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394DD8">
              <w:rPr>
                <w:i/>
                <w:iCs/>
                <w:color w:val="000000"/>
                <w:sz w:val="20"/>
                <w:szCs w:val="20"/>
              </w:rPr>
              <w:t>usługa  szt.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6CED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7E14">
              <w:rPr>
                <w:i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B909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4831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1958A53C" w14:textId="77777777" w:rsidTr="00663027">
        <w:trPr>
          <w:trHeight w:val="38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16F" w14:textId="3B1664EB" w:rsidR="00CB7E14" w:rsidRPr="00394DD8" w:rsidRDefault="00CB7E14" w:rsidP="00CB7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ADD7" w14:textId="77777777" w:rsidR="00CB7E14" w:rsidRPr="00394DD8" w:rsidRDefault="00CB7E14" w:rsidP="00CB7E14">
            <w:pPr>
              <w:rPr>
                <w:iCs/>
                <w:color w:val="000000"/>
                <w:sz w:val="20"/>
                <w:szCs w:val="20"/>
              </w:rPr>
            </w:pPr>
            <w:r w:rsidRPr="00394DD8">
              <w:rPr>
                <w:sz w:val="20"/>
                <w:szCs w:val="20"/>
              </w:rPr>
              <w:t>spuszczenie wody z systemów nawadniających wraz z przedmuchaniem kompresorem, zamknięcie wody na okres zimowy wraz z zabezpieczeniem wodomierzy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0E3B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iCs/>
                <w:color w:val="000000"/>
                <w:sz w:val="20"/>
                <w:szCs w:val="20"/>
              </w:rPr>
              <w:t>usługa 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EFAD2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94DD8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4134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258F" w14:textId="77777777" w:rsidR="00CB7E14" w:rsidRPr="00394DD8" w:rsidRDefault="00CB7E14" w:rsidP="00CB7E1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B7E14" w:rsidRPr="00394DD8" w14:paraId="0EF6E2A0" w14:textId="77777777" w:rsidTr="00663027">
        <w:trPr>
          <w:trHeight w:val="346"/>
        </w:trPr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0CE" w14:textId="77777777" w:rsidR="00CB7E14" w:rsidRPr="00394DD8" w:rsidRDefault="00CB7E14" w:rsidP="00CB7E14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94DD8">
              <w:rPr>
                <w:b/>
                <w:bCs/>
                <w:i/>
                <w:color w:val="000000"/>
                <w:sz w:val="22"/>
                <w:szCs w:val="22"/>
              </w:rPr>
              <w:t>Łączna 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D004" w14:textId="77777777" w:rsidR="00CB7E14" w:rsidRPr="00394DD8" w:rsidRDefault="00CB7E14" w:rsidP="00CB7E1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B7E14" w:rsidRPr="00394DD8" w14:paraId="386B4BA9" w14:textId="77777777" w:rsidTr="00663027">
        <w:trPr>
          <w:trHeight w:val="346"/>
        </w:trPr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E4E" w14:textId="77777777" w:rsidR="00CB7E14" w:rsidRPr="00394DD8" w:rsidRDefault="00CB7E14" w:rsidP="00CB7E14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94DD8">
              <w:rPr>
                <w:b/>
                <w:bCs/>
                <w:i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296F" w14:textId="77777777" w:rsidR="00CB7E14" w:rsidRPr="00394DD8" w:rsidRDefault="00CB7E14" w:rsidP="00CB7E1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CB7E14" w:rsidRPr="00394DD8" w14:paraId="2F3F073A" w14:textId="77777777" w:rsidTr="00663027">
        <w:trPr>
          <w:trHeight w:val="346"/>
        </w:trPr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5F0D" w14:textId="77777777" w:rsidR="00CB7E14" w:rsidRPr="00394DD8" w:rsidRDefault="00CB7E14" w:rsidP="00CB7E14">
            <w:pPr>
              <w:jc w:val="righ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94DD8">
              <w:rPr>
                <w:b/>
                <w:bCs/>
                <w:i/>
                <w:color w:val="000000"/>
                <w:sz w:val="22"/>
                <w:szCs w:val="22"/>
              </w:rPr>
              <w:t>Łączna 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223C" w14:textId="77777777" w:rsidR="00CB7E14" w:rsidRPr="00394DD8" w:rsidRDefault="00CB7E14" w:rsidP="00CB7E1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20051516" w14:textId="77777777" w:rsidR="00394DD8" w:rsidRPr="00394DD8" w:rsidRDefault="00394DD8" w:rsidP="00394DD8">
      <w:pPr>
        <w:shd w:val="clear" w:color="auto" w:fill="FFFFFF"/>
        <w:tabs>
          <w:tab w:val="left" w:pos="1080"/>
        </w:tabs>
        <w:spacing w:line="264" w:lineRule="exact"/>
      </w:pPr>
    </w:p>
    <w:p w14:paraId="48742EC9" w14:textId="77777777" w:rsidR="00F33F24" w:rsidRPr="00796DEA" w:rsidRDefault="00F33F24" w:rsidP="00796DEA">
      <w:pPr>
        <w:spacing w:line="276" w:lineRule="auto"/>
        <w:rPr>
          <w:bCs/>
        </w:rPr>
      </w:pPr>
    </w:p>
    <w:sectPr w:rsidR="00F33F24" w:rsidRPr="00796DEA" w:rsidSect="00FA03F5">
      <w:footerReference w:type="even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8D02" w14:textId="77777777" w:rsidR="00A03984" w:rsidRDefault="00A03984">
      <w:r>
        <w:separator/>
      </w:r>
    </w:p>
  </w:endnote>
  <w:endnote w:type="continuationSeparator" w:id="0">
    <w:p w14:paraId="50B2281F" w14:textId="77777777" w:rsidR="00A03984" w:rsidRDefault="00A0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297" w14:textId="77777777" w:rsidR="004A3C12" w:rsidRDefault="004A3C12" w:rsidP="00CD48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196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7FF24EB" w14:textId="77777777" w:rsidR="004A3C12" w:rsidRDefault="004A3C12" w:rsidP="00EB49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7D" w14:textId="77777777" w:rsidR="004A3C12" w:rsidRDefault="004A3C12" w:rsidP="00CD48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776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8FE8428" w14:textId="77777777" w:rsidR="004A3C12" w:rsidRDefault="004A3C12" w:rsidP="00EB49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25F5" w14:textId="77777777" w:rsidR="00A03984" w:rsidRDefault="00A03984">
      <w:r>
        <w:separator/>
      </w:r>
    </w:p>
  </w:footnote>
  <w:footnote w:type="continuationSeparator" w:id="0">
    <w:p w14:paraId="7B5F87F7" w14:textId="77777777" w:rsidR="00A03984" w:rsidRDefault="00A0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2DBA"/>
    <w:multiLevelType w:val="hybridMultilevel"/>
    <w:tmpl w:val="FEB2B484"/>
    <w:lvl w:ilvl="0" w:tplc="1C28810A">
      <w:start w:val="1"/>
      <w:numFmt w:val="decimal"/>
      <w:lvlText w:val="%1."/>
      <w:lvlJc w:val="left"/>
      <w:pPr>
        <w:ind w:left="27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E14DE"/>
    <w:multiLevelType w:val="hybridMultilevel"/>
    <w:tmpl w:val="7E3AD9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FF1A18"/>
    <w:multiLevelType w:val="hybridMultilevel"/>
    <w:tmpl w:val="CD721C56"/>
    <w:lvl w:ilvl="0" w:tplc="67000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004D0"/>
    <w:multiLevelType w:val="hybridMultilevel"/>
    <w:tmpl w:val="B4AE2666"/>
    <w:lvl w:ilvl="0" w:tplc="EB548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0EF4"/>
    <w:multiLevelType w:val="hybridMultilevel"/>
    <w:tmpl w:val="BF76A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D5C933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3D51"/>
    <w:multiLevelType w:val="hybridMultilevel"/>
    <w:tmpl w:val="C3EEF2D0"/>
    <w:lvl w:ilvl="0" w:tplc="CFEAF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37EF0"/>
    <w:multiLevelType w:val="hybridMultilevel"/>
    <w:tmpl w:val="A08C9B60"/>
    <w:lvl w:ilvl="0" w:tplc="1E5E81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A7462"/>
    <w:multiLevelType w:val="hybridMultilevel"/>
    <w:tmpl w:val="9F0AE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2349F"/>
    <w:multiLevelType w:val="hybridMultilevel"/>
    <w:tmpl w:val="BE3C8618"/>
    <w:lvl w:ilvl="0" w:tplc="78A48690">
      <w:start w:val="1"/>
      <w:numFmt w:val="decimal"/>
      <w:lvlText w:val="%1)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F105959"/>
    <w:multiLevelType w:val="hybridMultilevel"/>
    <w:tmpl w:val="7E62E3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3F4478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50017">
      <w:start w:val="1"/>
      <w:numFmt w:val="lowerLetter"/>
      <w:lvlText w:val="%3)"/>
      <w:lvlJc w:val="left"/>
      <w:pPr>
        <w:ind w:left="252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F0D12"/>
    <w:multiLevelType w:val="hybridMultilevel"/>
    <w:tmpl w:val="5C4EA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97C4B"/>
    <w:multiLevelType w:val="multilevel"/>
    <w:tmpl w:val="1FD82A1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2D9178B"/>
    <w:multiLevelType w:val="hybridMultilevel"/>
    <w:tmpl w:val="3920F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5AA9"/>
    <w:multiLevelType w:val="hybridMultilevel"/>
    <w:tmpl w:val="F0964928"/>
    <w:lvl w:ilvl="0" w:tplc="0926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B364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0614D"/>
    <w:multiLevelType w:val="hybridMultilevel"/>
    <w:tmpl w:val="27A2D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9417C"/>
    <w:multiLevelType w:val="hybridMultilevel"/>
    <w:tmpl w:val="AA9E1F84"/>
    <w:lvl w:ilvl="0" w:tplc="4CDE76D0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F0AEF"/>
    <w:multiLevelType w:val="hybridMultilevel"/>
    <w:tmpl w:val="8B50175A"/>
    <w:lvl w:ilvl="0" w:tplc="773820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7D6907"/>
    <w:multiLevelType w:val="hybridMultilevel"/>
    <w:tmpl w:val="D95C2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5EA0"/>
    <w:multiLevelType w:val="hybridMultilevel"/>
    <w:tmpl w:val="B48275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52BDF"/>
    <w:multiLevelType w:val="hybridMultilevel"/>
    <w:tmpl w:val="E8F6E8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060FC"/>
    <w:multiLevelType w:val="hybridMultilevel"/>
    <w:tmpl w:val="C310DA30"/>
    <w:lvl w:ilvl="0" w:tplc="D05627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50C54"/>
    <w:multiLevelType w:val="hybridMultilevel"/>
    <w:tmpl w:val="2C40E860"/>
    <w:lvl w:ilvl="0" w:tplc="32381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4F4C6F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BD3934"/>
    <w:multiLevelType w:val="hybridMultilevel"/>
    <w:tmpl w:val="6BDE93E8"/>
    <w:lvl w:ilvl="0" w:tplc="96523F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EC1D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C7FFA"/>
    <w:multiLevelType w:val="hybridMultilevel"/>
    <w:tmpl w:val="6090FC02"/>
    <w:lvl w:ilvl="0" w:tplc="7008496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2765EB"/>
    <w:multiLevelType w:val="hybridMultilevel"/>
    <w:tmpl w:val="E5520080"/>
    <w:lvl w:ilvl="0" w:tplc="4D507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C1E7F"/>
    <w:multiLevelType w:val="hybridMultilevel"/>
    <w:tmpl w:val="C52017BE"/>
    <w:lvl w:ilvl="0" w:tplc="FE7A2F8A">
      <w:start w:val="2"/>
      <w:numFmt w:val="decimal"/>
      <w:lvlText w:val="%1."/>
      <w:lvlJc w:val="left"/>
      <w:pPr>
        <w:tabs>
          <w:tab w:val="num" w:pos="1652"/>
        </w:tabs>
        <w:ind w:left="1575" w:hanging="283"/>
      </w:pPr>
      <w:rPr>
        <w:rFonts w:hint="default"/>
        <w:b/>
        <w:i w:val="0"/>
        <w:sz w:val="24"/>
      </w:rPr>
    </w:lvl>
    <w:lvl w:ilvl="1" w:tplc="45EE400A">
      <w:start w:val="2"/>
      <w:numFmt w:val="decimal"/>
      <w:lvlText w:val="%2."/>
      <w:lvlJc w:val="left"/>
      <w:pPr>
        <w:tabs>
          <w:tab w:val="num" w:pos="1080"/>
        </w:tabs>
        <w:ind w:left="1363" w:hanging="283"/>
      </w:pPr>
      <w:rPr>
        <w:rFonts w:hint="default"/>
        <w:b/>
        <w:i w:val="0"/>
        <w:sz w:val="24"/>
      </w:rPr>
    </w:lvl>
    <w:lvl w:ilvl="2" w:tplc="7E227E50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00C5A"/>
    <w:multiLevelType w:val="hybridMultilevel"/>
    <w:tmpl w:val="FA646F9E"/>
    <w:lvl w:ilvl="0" w:tplc="D056273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5359409B"/>
    <w:multiLevelType w:val="hybridMultilevel"/>
    <w:tmpl w:val="C514102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3420" w:hanging="36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5B53A79"/>
    <w:multiLevelType w:val="hybridMultilevel"/>
    <w:tmpl w:val="EA0C4F80"/>
    <w:lvl w:ilvl="0" w:tplc="A3F6B39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84A70"/>
    <w:multiLevelType w:val="hybridMultilevel"/>
    <w:tmpl w:val="FEB2B484"/>
    <w:lvl w:ilvl="0" w:tplc="FFFFFFFF">
      <w:start w:val="1"/>
      <w:numFmt w:val="decimal"/>
      <w:lvlText w:val="%1."/>
      <w:lvlJc w:val="left"/>
      <w:pPr>
        <w:ind w:left="276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819DC"/>
    <w:multiLevelType w:val="hybridMultilevel"/>
    <w:tmpl w:val="4620A97A"/>
    <w:lvl w:ilvl="0" w:tplc="F5C65580">
      <w:start w:val="1"/>
      <w:numFmt w:val="decimal"/>
      <w:lvlText w:val="%1."/>
      <w:lvlJc w:val="left"/>
      <w:pPr>
        <w:tabs>
          <w:tab w:val="num" w:pos="332"/>
        </w:tabs>
        <w:ind w:left="332" w:hanging="284"/>
      </w:pPr>
      <w:rPr>
        <w:rFonts w:hint="default"/>
        <w:b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074"/>
        </w:tabs>
        <w:ind w:left="1074" w:hanging="60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2" w15:restartNumberingAfterBreak="0">
    <w:nsid w:val="63021ADC"/>
    <w:multiLevelType w:val="hybridMultilevel"/>
    <w:tmpl w:val="CFCA1C54"/>
    <w:lvl w:ilvl="0" w:tplc="642A0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A8DB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E65AF"/>
    <w:multiLevelType w:val="hybridMultilevel"/>
    <w:tmpl w:val="828EDF8C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B02E4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983CB9"/>
    <w:multiLevelType w:val="hybridMultilevel"/>
    <w:tmpl w:val="52B0C0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C28810A">
      <w:start w:val="1"/>
      <w:numFmt w:val="decimal"/>
      <w:lvlText w:val="%3."/>
      <w:lvlJc w:val="left"/>
      <w:pPr>
        <w:ind w:left="276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3F48A3"/>
    <w:multiLevelType w:val="hybridMultilevel"/>
    <w:tmpl w:val="5E9CFA8C"/>
    <w:lvl w:ilvl="0" w:tplc="C27C8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B13C3A"/>
    <w:multiLevelType w:val="hybridMultilevel"/>
    <w:tmpl w:val="4E4AD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E7820"/>
    <w:multiLevelType w:val="hybridMultilevel"/>
    <w:tmpl w:val="611E0F9A"/>
    <w:lvl w:ilvl="0" w:tplc="DB364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835CC"/>
    <w:multiLevelType w:val="multilevel"/>
    <w:tmpl w:val="4F7CE0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A0737"/>
    <w:multiLevelType w:val="hybridMultilevel"/>
    <w:tmpl w:val="4620A97A"/>
    <w:lvl w:ilvl="0" w:tplc="F5C65580">
      <w:start w:val="1"/>
      <w:numFmt w:val="decimal"/>
      <w:lvlText w:val="%1."/>
      <w:lvlJc w:val="left"/>
      <w:pPr>
        <w:tabs>
          <w:tab w:val="num" w:pos="332"/>
        </w:tabs>
        <w:ind w:left="332" w:hanging="284"/>
      </w:pPr>
      <w:rPr>
        <w:rFonts w:hint="default"/>
        <w:b/>
        <w:i w:val="0"/>
      </w:rPr>
    </w:lvl>
    <w:lvl w:ilvl="1" w:tplc="04150019">
      <w:start w:val="1"/>
      <w:numFmt w:val="decimal"/>
      <w:lvlText w:val="%2)"/>
      <w:lvlJc w:val="left"/>
      <w:pPr>
        <w:tabs>
          <w:tab w:val="num" w:pos="1074"/>
        </w:tabs>
        <w:ind w:left="1074" w:hanging="60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40" w15:restartNumberingAfterBreak="0">
    <w:nsid w:val="762546E0"/>
    <w:multiLevelType w:val="hybridMultilevel"/>
    <w:tmpl w:val="89724EFC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71"/>
    <w:multiLevelType w:val="hybridMultilevel"/>
    <w:tmpl w:val="D00CD542"/>
    <w:lvl w:ilvl="0" w:tplc="056A1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F4478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50017">
      <w:start w:val="1"/>
      <w:numFmt w:val="lowerLetter"/>
      <w:lvlText w:val="%3)"/>
      <w:lvlJc w:val="left"/>
      <w:pPr>
        <w:ind w:left="252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A953DD"/>
    <w:multiLevelType w:val="hybridMultilevel"/>
    <w:tmpl w:val="8EE2F570"/>
    <w:lvl w:ilvl="0" w:tplc="53E4C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41B72"/>
    <w:multiLevelType w:val="hybridMultilevel"/>
    <w:tmpl w:val="E2626C42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)"/>
      <w:lvlJc w:val="left"/>
      <w:pPr>
        <w:ind w:left="34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3730523">
    <w:abstractNumId w:val="5"/>
  </w:num>
  <w:num w:numId="2" w16cid:durableId="1482307623">
    <w:abstractNumId w:val="2"/>
  </w:num>
  <w:num w:numId="3" w16cid:durableId="1639916465">
    <w:abstractNumId w:val="24"/>
  </w:num>
  <w:num w:numId="4" w16cid:durableId="1921020487">
    <w:abstractNumId w:val="27"/>
  </w:num>
  <w:num w:numId="5" w16cid:durableId="1716812687">
    <w:abstractNumId w:val="21"/>
  </w:num>
  <w:num w:numId="6" w16cid:durableId="1581594366">
    <w:abstractNumId w:val="16"/>
  </w:num>
  <w:num w:numId="7" w16cid:durableId="1888251745">
    <w:abstractNumId w:val="33"/>
  </w:num>
  <w:num w:numId="8" w16cid:durableId="595942266">
    <w:abstractNumId w:val="9"/>
  </w:num>
  <w:num w:numId="9" w16cid:durableId="864363642">
    <w:abstractNumId w:val="15"/>
  </w:num>
  <w:num w:numId="10" w16cid:durableId="134029539">
    <w:abstractNumId w:val="39"/>
  </w:num>
  <w:num w:numId="11" w16cid:durableId="1768429719">
    <w:abstractNumId w:val="22"/>
  </w:num>
  <w:num w:numId="12" w16cid:durableId="61367453">
    <w:abstractNumId w:val="4"/>
  </w:num>
  <w:num w:numId="13" w16cid:durableId="654722362">
    <w:abstractNumId w:val="40"/>
  </w:num>
  <w:num w:numId="14" w16cid:durableId="118836936">
    <w:abstractNumId w:val="18"/>
  </w:num>
  <w:num w:numId="15" w16cid:durableId="563369343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</w:rPr>
      </w:lvl>
    </w:lvlOverride>
  </w:num>
  <w:num w:numId="16" w16cid:durableId="952782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6848537">
    <w:abstractNumId w:val="23"/>
  </w:num>
  <w:num w:numId="18" w16cid:durableId="1002050354">
    <w:abstractNumId w:val="19"/>
  </w:num>
  <w:num w:numId="19" w16cid:durableId="378671277">
    <w:abstractNumId w:val="7"/>
  </w:num>
  <w:num w:numId="20" w16cid:durableId="35396285">
    <w:abstractNumId w:val="36"/>
  </w:num>
  <w:num w:numId="21" w16cid:durableId="2091194902">
    <w:abstractNumId w:val="38"/>
    <w:lvlOverride w:ilvl="0">
      <w:startOverride w:val="1"/>
    </w:lvlOverride>
  </w:num>
  <w:num w:numId="22" w16cid:durableId="1855338128">
    <w:abstractNumId w:val="31"/>
  </w:num>
  <w:num w:numId="23" w16cid:durableId="2142989730">
    <w:abstractNumId w:val="17"/>
  </w:num>
  <w:num w:numId="24" w16cid:durableId="1044133802">
    <w:abstractNumId w:val="41"/>
  </w:num>
  <w:num w:numId="25" w16cid:durableId="918633639">
    <w:abstractNumId w:val="26"/>
  </w:num>
  <w:num w:numId="26" w16cid:durableId="341854752">
    <w:abstractNumId w:val="1"/>
  </w:num>
  <w:num w:numId="27" w16cid:durableId="1971740657">
    <w:abstractNumId w:val="6"/>
  </w:num>
  <w:num w:numId="28" w16cid:durableId="1940478548">
    <w:abstractNumId w:val="12"/>
  </w:num>
  <w:num w:numId="29" w16cid:durableId="130904596">
    <w:abstractNumId w:val="29"/>
  </w:num>
  <w:num w:numId="30" w16cid:durableId="651909955">
    <w:abstractNumId w:val="35"/>
  </w:num>
  <w:num w:numId="31" w16cid:durableId="1614819528">
    <w:abstractNumId w:val="25"/>
  </w:num>
  <w:num w:numId="32" w16cid:durableId="796491295">
    <w:abstractNumId w:val="13"/>
  </w:num>
  <w:num w:numId="33" w16cid:durableId="1143036967">
    <w:abstractNumId w:val="34"/>
  </w:num>
  <w:num w:numId="34" w16cid:durableId="345837414">
    <w:abstractNumId w:val="37"/>
  </w:num>
  <w:num w:numId="35" w16cid:durableId="1943486041">
    <w:abstractNumId w:val="32"/>
  </w:num>
  <w:num w:numId="36" w16cid:durableId="2065249460">
    <w:abstractNumId w:val="14"/>
  </w:num>
  <w:num w:numId="37" w16cid:durableId="746149920">
    <w:abstractNumId w:val="42"/>
  </w:num>
  <w:num w:numId="38" w16cid:durableId="712655375">
    <w:abstractNumId w:val="11"/>
  </w:num>
  <w:num w:numId="39" w16cid:durableId="1825200514">
    <w:abstractNumId w:val="10"/>
  </w:num>
  <w:num w:numId="40" w16cid:durableId="1427772521">
    <w:abstractNumId w:val="20"/>
  </w:num>
  <w:num w:numId="41" w16cid:durableId="504635937">
    <w:abstractNumId w:val="0"/>
  </w:num>
  <w:num w:numId="42" w16cid:durableId="1649431701">
    <w:abstractNumId w:val="30"/>
  </w:num>
  <w:num w:numId="43" w16cid:durableId="946429817">
    <w:abstractNumId w:val="3"/>
  </w:num>
  <w:num w:numId="44" w16cid:durableId="2061317135">
    <w:abstractNumId w:val="28"/>
  </w:num>
  <w:num w:numId="45" w16cid:durableId="219905385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3B"/>
    <w:rsid w:val="000143E6"/>
    <w:rsid w:val="00024FBF"/>
    <w:rsid w:val="000258CE"/>
    <w:rsid w:val="00027AFE"/>
    <w:rsid w:val="000315C2"/>
    <w:rsid w:val="0004227E"/>
    <w:rsid w:val="000453C6"/>
    <w:rsid w:val="000460AF"/>
    <w:rsid w:val="000562F4"/>
    <w:rsid w:val="00077F0E"/>
    <w:rsid w:val="00081776"/>
    <w:rsid w:val="000838EF"/>
    <w:rsid w:val="000873CA"/>
    <w:rsid w:val="00094B3F"/>
    <w:rsid w:val="000A5D3F"/>
    <w:rsid w:val="000B573C"/>
    <w:rsid w:val="000C489A"/>
    <w:rsid w:val="000D45B4"/>
    <w:rsid w:val="000D62B5"/>
    <w:rsid w:val="000E16C6"/>
    <w:rsid w:val="000E1F59"/>
    <w:rsid w:val="000E2D53"/>
    <w:rsid w:val="000F210D"/>
    <w:rsid w:val="000F5C9A"/>
    <w:rsid w:val="00102B5F"/>
    <w:rsid w:val="001038EE"/>
    <w:rsid w:val="00112EE3"/>
    <w:rsid w:val="0011659B"/>
    <w:rsid w:val="001267B7"/>
    <w:rsid w:val="0013029D"/>
    <w:rsid w:val="0014033A"/>
    <w:rsid w:val="001471D6"/>
    <w:rsid w:val="00151B1E"/>
    <w:rsid w:val="00167A78"/>
    <w:rsid w:val="00172486"/>
    <w:rsid w:val="00174CC7"/>
    <w:rsid w:val="00176508"/>
    <w:rsid w:val="00180451"/>
    <w:rsid w:val="00180C71"/>
    <w:rsid w:val="00195D74"/>
    <w:rsid w:val="00196955"/>
    <w:rsid w:val="001A1C86"/>
    <w:rsid w:val="001C792B"/>
    <w:rsid w:val="001D0F55"/>
    <w:rsid w:val="001D26FF"/>
    <w:rsid w:val="001D6326"/>
    <w:rsid w:val="001D6FAA"/>
    <w:rsid w:val="002005A2"/>
    <w:rsid w:val="00201B4F"/>
    <w:rsid w:val="002053C7"/>
    <w:rsid w:val="0022526A"/>
    <w:rsid w:val="0026185E"/>
    <w:rsid w:val="00262945"/>
    <w:rsid w:val="00262FA1"/>
    <w:rsid w:val="00263399"/>
    <w:rsid w:val="00282220"/>
    <w:rsid w:val="00283D7E"/>
    <w:rsid w:val="00285A51"/>
    <w:rsid w:val="00294D8F"/>
    <w:rsid w:val="00297844"/>
    <w:rsid w:val="002A4C61"/>
    <w:rsid w:val="002A6869"/>
    <w:rsid w:val="002B2240"/>
    <w:rsid w:val="002B267B"/>
    <w:rsid w:val="002D041E"/>
    <w:rsid w:val="002D3395"/>
    <w:rsid w:val="002D7763"/>
    <w:rsid w:val="002E1042"/>
    <w:rsid w:val="003074E5"/>
    <w:rsid w:val="00330CAA"/>
    <w:rsid w:val="00330EFE"/>
    <w:rsid w:val="003327DB"/>
    <w:rsid w:val="00353131"/>
    <w:rsid w:val="00354394"/>
    <w:rsid w:val="003763C6"/>
    <w:rsid w:val="00384C63"/>
    <w:rsid w:val="00394DD8"/>
    <w:rsid w:val="003A5082"/>
    <w:rsid w:val="003A5E85"/>
    <w:rsid w:val="003A6CEA"/>
    <w:rsid w:val="003B6638"/>
    <w:rsid w:val="003C1102"/>
    <w:rsid w:val="003E383D"/>
    <w:rsid w:val="003E420B"/>
    <w:rsid w:val="003E55EA"/>
    <w:rsid w:val="003E71FB"/>
    <w:rsid w:val="003F0DE7"/>
    <w:rsid w:val="003F6F96"/>
    <w:rsid w:val="00406030"/>
    <w:rsid w:val="00411755"/>
    <w:rsid w:val="00415A5E"/>
    <w:rsid w:val="00436E6B"/>
    <w:rsid w:val="004478D7"/>
    <w:rsid w:val="004549A3"/>
    <w:rsid w:val="004832B3"/>
    <w:rsid w:val="004839B1"/>
    <w:rsid w:val="004871C9"/>
    <w:rsid w:val="004908CF"/>
    <w:rsid w:val="004A3C12"/>
    <w:rsid w:val="004A6D29"/>
    <w:rsid w:val="004C30D3"/>
    <w:rsid w:val="004D023B"/>
    <w:rsid w:val="004E0415"/>
    <w:rsid w:val="004E1288"/>
    <w:rsid w:val="004E1298"/>
    <w:rsid w:val="004F0ADA"/>
    <w:rsid w:val="004F4B0F"/>
    <w:rsid w:val="004F5932"/>
    <w:rsid w:val="00505392"/>
    <w:rsid w:val="00506101"/>
    <w:rsid w:val="00515ABB"/>
    <w:rsid w:val="00517EE2"/>
    <w:rsid w:val="00551E19"/>
    <w:rsid w:val="0055586A"/>
    <w:rsid w:val="005576A3"/>
    <w:rsid w:val="00564588"/>
    <w:rsid w:val="00564A5C"/>
    <w:rsid w:val="0056623C"/>
    <w:rsid w:val="00576108"/>
    <w:rsid w:val="00576653"/>
    <w:rsid w:val="0057724A"/>
    <w:rsid w:val="00580CC9"/>
    <w:rsid w:val="00590F70"/>
    <w:rsid w:val="005A28D4"/>
    <w:rsid w:val="005A3C3F"/>
    <w:rsid w:val="005B1FE8"/>
    <w:rsid w:val="005B61E8"/>
    <w:rsid w:val="005C4350"/>
    <w:rsid w:val="005C5F80"/>
    <w:rsid w:val="005D1961"/>
    <w:rsid w:val="005F1F6D"/>
    <w:rsid w:val="005F2240"/>
    <w:rsid w:val="005F6863"/>
    <w:rsid w:val="005F68AA"/>
    <w:rsid w:val="00600351"/>
    <w:rsid w:val="00606C03"/>
    <w:rsid w:val="00611500"/>
    <w:rsid w:val="0062559E"/>
    <w:rsid w:val="00642C23"/>
    <w:rsid w:val="00643E30"/>
    <w:rsid w:val="00652323"/>
    <w:rsid w:val="00652B8D"/>
    <w:rsid w:val="00652E1B"/>
    <w:rsid w:val="006749EF"/>
    <w:rsid w:val="006826EA"/>
    <w:rsid w:val="0068724E"/>
    <w:rsid w:val="00691567"/>
    <w:rsid w:val="006936B6"/>
    <w:rsid w:val="006960B3"/>
    <w:rsid w:val="006A7A20"/>
    <w:rsid w:val="006C4DB2"/>
    <w:rsid w:val="006D2D66"/>
    <w:rsid w:val="006D3C3A"/>
    <w:rsid w:val="006E2621"/>
    <w:rsid w:val="006E5BB1"/>
    <w:rsid w:val="006E7563"/>
    <w:rsid w:val="006F4BB2"/>
    <w:rsid w:val="007019DC"/>
    <w:rsid w:val="00705ACE"/>
    <w:rsid w:val="00710294"/>
    <w:rsid w:val="0071081A"/>
    <w:rsid w:val="007147E9"/>
    <w:rsid w:val="0072112E"/>
    <w:rsid w:val="00724722"/>
    <w:rsid w:val="0072553B"/>
    <w:rsid w:val="0073138D"/>
    <w:rsid w:val="00733690"/>
    <w:rsid w:val="0074013A"/>
    <w:rsid w:val="00750484"/>
    <w:rsid w:val="00752348"/>
    <w:rsid w:val="00763E39"/>
    <w:rsid w:val="00777C45"/>
    <w:rsid w:val="00777D00"/>
    <w:rsid w:val="00796DEA"/>
    <w:rsid w:val="007A3E97"/>
    <w:rsid w:val="007A4305"/>
    <w:rsid w:val="007A6446"/>
    <w:rsid w:val="007A795D"/>
    <w:rsid w:val="007B4B6B"/>
    <w:rsid w:val="007C011C"/>
    <w:rsid w:val="007C41F6"/>
    <w:rsid w:val="007D49DC"/>
    <w:rsid w:val="007E6ED9"/>
    <w:rsid w:val="007F03CE"/>
    <w:rsid w:val="007F0CEE"/>
    <w:rsid w:val="007F5994"/>
    <w:rsid w:val="007F5D29"/>
    <w:rsid w:val="00800718"/>
    <w:rsid w:val="00803E2D"/>
    <w:rsid w:val="008102C5"/>
    <w:rsid w:val="00833DC4"/>
    <w:rsid w:val="008365E4"/>
    <w:rsid w:val="00841209"/>
    <w:rsid w:val="00845DFD"/>
    <w:rsid w:val="0085321F"/>
    <w:rsid w:val="00854935"/>
    <w:rsid w:val="00856E6D"/>
    <w:rsid w:val="008600E1"/>
    <w:rsid w:val="00860BEF"/>
    <w:rsid w:val="00875A56"/>
    <w:rsid w:val="00876E1D"/>
    <w:rsid w:val="00883286"/>
    <w:rsid w:val="00890877"/>
    <w:rsid w:val="00895F0F"/>
    <w:rsid w:val="008A4419"/>
    <w:rsid w:val="008A594A"/>
    <w:rsid w:val="008B0672"/>
    <w:rsid w:val="008B6444"/>
    <w:rsid w:val="008B699F"/>
    <w:rsid w:val="008C4E4E"/>
    <w:rsid w:val="008C69BE"/>
    <w:rsid w:val="008C7228"/>
    <w:rsid w:val="008D7BE4"/>
    <w:rsid w:val="008E0ACC"/>
    <w:rsid w:val="00905552"/>
    <w:rsid w:val="0091062C"/>
    <w:rsid w:val="00915D66"/>
    <w:rsid w:val="009165A2"/>
    <w:rsid w:val="0092251A"/>
    <w:rsid w:val="009239F9"/>
    <w:rsid w:val="00927795"/>
    <w:rsid w:val="00931899"/>
    <w:rsid w:val="00946F74"/>
    <w:rsid w:val="009477AD"/>
    <w:rsid w:val="00950027"/>
    <w:rsid w:val="00950714"/>
    <w:rsid w:val="00954085"/>
    <w:rsid w:val="00954C06"/>
    <w:rsid w:val="00961250"/>
    <w:rsid w:val="00975126"/>
    <w:rsid w:val="00996111"/>
    <w:rsid w:val="009A042A"/>
    <w:rsid w:val="009B295C"/>
    <w:rsid w:val="009B58BB"/>
    <w:rsid w:val="009B69C2"/>
    <w:rsid w:val="009B718C"/>
    <w:rsid w:val="009C1761"/>
    <w:rsid w:val="009C6383"/>
    <w:rsid w:val="00A03984"/>
    <w:rsid w:val="00A058EE"/>
    <w:rsid w:val="00A17C37"/>
    <w:rsid w:val="00A25001"/>
    <w:rsid w:val="00A30FBE"/>
    <w:rsid w:val="00A42D86"/>
    <w:rsid w:val="00A467F8"/>
    <w:rsid w:val="00A51100"/>
    <w:rsid w:val="00A55AC9"/>
    <w:rsid w:val="00A57752"/>
    <w:rsid w:val="00A60A08"/>
    <w:rsid w:val="00A66FFC"/>
    <w:rsid w:val="00A70696"/>
    <w:rsid w:val="00A72584"/>
    <w:rsid w:val="00A741B9"/>
    <w:rsid w:val="00A80A10"/>
    <w:rsid w:val="00A830ED"/>
    <w:rsid w:val="00A87451"/>
    <w:rsid w:val="00AA1FDB"/>
    <w:rsid w:val="00AC1890"/>
    <w:rsid w:val="00AC2D8E"/>
    <w:rsid w:val="00AC71CD"/>
    <w:rsid w:val="00AD1E6F"/>
    <w:rsid w:val="00AD3D0D"/>
    <w:rsid w:val="00AE0EE8"/>
    <w:rsid w:val="00AE415D"/>
    <w:rsid w:val="00AF3F1D"/>
    <w:rsid w:val="00AF46B2"/>
    <w:rsid w:val="00B05D74"/>
    <w:rsid w:val="00B16841"/>
    <w:rsid w:val="00B24AB2"/>
    <w:rsid w:val="00B25CBA"/>
    <w:rsid w:val="00B34A8D"/>
    <w:rsid w:val="00B447EE"/>
    <w:rsid w:val="00B5783A"/>
    <w:rsid w:val="00B601F2"/>
    <w:rsid w:val="00B646EC"/>
    <w:rsid w:val="00B65209"/>
    <w:rsid w:val="00B74E35"/>
    <w:rsid w:val="00B82F8E"/>
    <w:rsid w:val="00B92F81"/>
    <w:rsid w:val="00B9718E"/>
    <w:rsid w:val="00BA28C4"/>
    <w:rsid w:val="00BA37BF"/>
    <w:rsid w:val="00BA62C5"/>
    <w:rsid w:val="00BB6377"/>
    <w:rsid w:val="00BB7B54"/>
    <w:rsid w:val="00BC0DE2"/>
    <w:rsid w:val="00BC5343"/>
    <w:rsid w:val="00BC6196"/>
    <w:rsid w:val="00BE2BEC"/>
    <w:rsid w:val="00BE61F6"/>
    <w:rsid w:val="00BF10B7"/>
    <w:rsid w:val="00BF14EE"/>
    <w:rsid w:val="00BF4C9B"/>
    <w:rsid w:val="00BF51A5"/>
    <w:rsid w:val="00C05AE0"/>
    <w:rsid w:val="00C07EB7"/>
    <w:rsid w:val="00C154A6"/>
    <w:rsid w:val="00C21150"/>
    <w:rsid w:val="00C2244E"/>
    <w:rsid w:val="00C251B5"/>
    <w:rsid w:val="00C440F6"/>
    <w:rsid w:val="00C44632"/>
    <w:rsid w:val="00C44BAA"/>
    <w:rsid w:val="00C520A5"/>
    <w:rsid w:val="00C64330"/>
    <w:rsid w:val="00C842EC"/>
    <w:rsid w:val="00CA0D25"/>
    <w:rsid w:val="00CA24AA"/>
    <w:rsid w:val="00CA3AE2"/>
    <w:rsid w:val="00CA5E9C"/>
    <w:rsid w:val="00CB61A1"/>
    <w:rsid w:val="00CB7E14"/>
    <w:rsid w:val="00CC29FE"/>
    <w:rsid w:val="00CC2EAC"/>
    <w:rsid w:val="00CC37AD"/>
    <w:rsid w:val="00CC5270"/>
    <w:rsid w:val="00CC6E8D"/>
    <w:rsid w:val="00CD48CA"/>
    <w:rsid w:val="00CE052E"/>
    <w:rsid w:val="00CE689C"/>
    <w:rsid w:val="00CE7356"/>
    <w:rsid w:val="00CF7D44"/>
    <w:rsid w:val="00D01B12"/>
    <w:rsid w:val="00D029A9"/>
    <w:rsid w:val="00D02BA1"/>
    <w:rsid w:val="00D041A5"/>
    <w:rsid w:val="00D143AC"/>
    <w:rsid w:val="00D16620"/>
    <w:rsid w:val="00D22786"/>
    <w:rsid w:val="00D23500"/>
    <w:rsid w:val="00D378FE"/>
    <w:rsid w:val="00D40F35"/>
    <w:rsid w:val="00D413ED"/>
    <w:rsid w:val="00D463F6"/>
    <w:rsid w:val="00D61FBA"/>
    <w:rsid w:val="00D67088"/>
    <w:rsid w:val="00D67498"/>
    <w:rsid w:val="00D91E64"/>
    <w:rsid w:val="00D97014"/>
    <w:rsid w:val="00D97AA8"/>
    <w:rsid w:val="00DB2D4F"/>
    <w:rsid w:val="00DB3065"/>
    <w:rsid w:val="00DB39F8"/>
    <w:rsid w:val="00DB59E4"/>
    <w:rsid w:val="00DC031C"/>
    <w:rsid w:val="00DC27BE"/>
    <w:rsid w:val="00DC7894"/>
    <w:rsid w:val="00DE2C98"/>
    <w:rsid w:val="00DE3022"/>
    <w:rsid w:val="00DF371C"/>
    <w:rsid w:val="00DF7842"/>
    <w:rsid w:val="00E15DFD"/>
    <w:rsid w:val="00E17955"/>
    <w:rsid w:val="00E23E24"/>
    <w:rsid w:val="00E2797E"/>
    <w:rsid w:val="00E31F99"/>
    <w:rsid w:val="00E4169B"/>
    <w:rsid w:val="00E42A68"/>
    <w:rsid w:val="00E553F0"/>
    <w:rsid w:val="00E5759A"/>
    <w:rsid w:val="00E759C9"/>
    <w:rsid w:val="00E81A38"/>
    <w:rsid w:val="00E836EC"/>
    <w:rsid w:val="00E87785"/>
    <w:rsid w:val="00EA00EE"/>
    <w:rsid w:val="00EA0F26"/>
    <w:rsid w:val="00EA345A"/>
    <w:rsid w:val="00EB29B5"/>
    <w:rsid w:val="00EB495C"/>
    <w:rsid w:val="00EB783B"/>
    <w:rsid w:val="00EC3D43"/>
    <w:rsid w:val="00ED20A1"/>
    <w:rsid w:val="00ED2AE8"/>
    <w:rsid w:val="00ED729D"/>
    <w:rsid w:val="00EE2836"/>
    <w:rsid w:val="00EE4FB7"/>
    <w:rsid w:val="00EF11C4"/>
    <w:rsid w:val="00F12CCE"/>
    <w:rsid w:val="00F16ACA"/>
    <w:rsid w:val="00F2282C"/>
    <w:rsid w:val="00F33F24"/>
    <w:rsid w:val="00F428AE"/>
    <w:rsid w:val="00F42D77"/>
    <w:rsid w:val="00F509A2"/>
    <w:rsid w:val="00F523CD"/>
    <w:rsid w:val="00F539AE"/>
    <w:rsid w:val="00F60647"/>
    <w:rsid w:val="00F62CD9"/>
    <w:rsid w:val="00F71535"/>
    <w:rsid w:val="00F92AEF"/>
    <w:rsid w:val="00FA03F5"/>
    <w:rsid w:val="00FA11E0"/>
    <w:rsid w:val="00FA55A2"/>
    <w:rsid w:val="00FB377F"/>
    <w:rsid w:val="00FD3D42"/>
    <w:rsid w:val="00FF0550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7B319"/>
  <w15:chartTrackingRefBased/>
  <w15:docId w15:val="{0BA285C8-9E74-43D1-AA82-8FA65345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22526A"/>
    <w:pPr>
      <w:keepNext/>
      <w:widowControl w:val="0"/>
      <w:spacing w:line="360" w:lineRule="auto"/>
      <w:jc w:val="both"/>
      <w:outlineLvl w:val="5"/>
    </w:pPr>
    <w:rPr>
      <w:b/>
      <w:color w:val="000000"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B495C"/>
    <w:pPr>
      <w:jc w:val="both"/>
    </w:pPr>
    <w:rPr>
      <w:szCs w:val="20"/>
    </w:rPr>
  </w:style>
  <w:style w:type="paragraph" w:customStyle="1" w:styleId="ZnakZnakZnakZnak">
    <w:name w:val="Znak Znak Znak Znak"/>
    <w:basedOn w:val="Normalny"/>
    <w:rsid w:val="00EB495C"/>
  </w:style>
  <w:style w:type="paragraph" w:styleId="Stopka">
    <w:name w:val="footer"/>
    <w:basedOn w:val="Normalny"/>
    <w:rsid w:val="00EB49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B495C"/>
  </w:style>
  <w:style w:type="paragraph" w:customStyle="1" w:styleId="ZnakZnakZnak1ZnakZnakZnakZnak">
    <w:name w:val="Znak Znak Znak1 Znak Znak Znak Znak"/>
    <w:basedOn w:val="Normalny"/>
    <w:rsid w:val="00CA0D25"/>
  </w:style>
  <w:style w:type="character" w:customStyle="1" w:styleId="Nagwek6Znak">
    <w:name w:val="Nagłówek 6 Znak"/>
    <w:link w:val="Nagwek6"/>
    <w:rsid w:val="0022526A"/>
    <w:rPr>
      <w:b/>
      <w:color w:val="000000"/>
      <w:sz w:val="36"/>
    </w:rPr>
  </w:style>
  <w:style w:type="paragraph" w:customStyle="1" w:styleId="Sowowa">
    <w:name w:val="Sowowa"/>
    <w:basedOn w:val="Normalny"/>
    <w:rsid w:val="00D61FBA"/>
    <w:pPr>
      <w:widowControl w:val="0"/>
      <w:spacing w:line="360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297844"/>
    <w:pPr>
      <w:ind w:left="708"/>
    </w:pPr>
  </w:style>
  <w:style w:type="numbering" w:customStyle="1" w:styleId="WWNum4">
    <w:name w:val="WWNum4"/>
    <w:basedOn w:val="Bezlisty"/>
    <w:rsid w:val="00BC0DE2"/>
    <w:pPr>
      <w:numPr>
        <w:numId w:val="38"/>
      </w:numPr>
    </w:pPr>
  </w:style>
  <w:style w:type="paragraph" w:styleId="Tekstdymka">
    <w:name w:val="Balloon Text"/>
    <w:basedOn w:val="Normalny"/>
    <w:link w:val="TekstdymkaZnak"/>
    <w:rsid w:val="00D235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500"/>
    <w:rPr>
      <w:rFonts w:ascii="Tahoma" w:hAnsi="Tahoma" w:cs="Tahoma"/>
      <w:sz w:val="16"/>
      <w:szCs w:val="16"/>
    </w:rPr>
  </w:style>
  <w:style w:type="paragraph" w:customStyle="1" w:styleId="ZnakZnakZnakZnak0">
    <w:name w:val="Znak Znak Znak Znak"/>
    <w:basedOn w:val="Normalny"/>
    <w:rsid w:val="003C1102"/>
  </w:style>
  <w:style w:type="paragraph" w:customStyle="1" w:styleId="Tekstpodstawowy31">
    <w:name w:val="Tekst podstawowy 31"/>
    <w:basedOn w:val="Normalny"/>
    <w:rsid w:val="003C1102"/>
    <w:pPr>
      <w:suppressAutoHyphens/>
      <w:spacing w:after="120"/>
      <w:ind w:firstLine="360"/>
    </w:pPr>
    <w:rPr>
      <w:rFonts w:ascii="Calibri" w:eastAsia="SimSun" w:hAnsi="Calibri" w:cs="Calibri"/>
      <w:kern w:val="1"/>
      <w:sz w:val="16"/>
      <w:szCs w:val="16"/>
      <w:lang w:val="en-US" w:eastAsia="en-US" w:bidi="en-US"/>
    </w:rPr>
  </w:style>
  <w:style w:type="paragraph" w:customStyle="1" w:styleId="Standard">
    <w:name w:val="Standard"/>
    <w:rsid w:val="001D6326"/>
    <w:pPr>
      <w:suppressAutoHyphens/>
      <w:autoSpaceDN w:val="0"/>
      <w:ind w:firstLine="360"/>
      <w:textAlignment w:val="baseline"/>
    </w:pPr>
    <w:rPr>
      <w:rFonts w:ascii="Calibri" w:eastAsia="SimSun" w:hAnsi="Calibri" w:cs="F"/>
      <w:kern w:val="3"/>
      <w:sz w:val="22"/>
      <w:szCs w:val="22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57724A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AC2D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F42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428AE"/>
    <w:rPr>
      <w:sz w:val="24"/>
      <w:szCs w:val="24"/>
    </w:rPr>
  </w:style>
  <w:style w:type="character" w:styleId="Hipercze">
    <w:name w:val="Hyperlink"/>
    <w:uiPriority w:val="99"/>
    <w:unhideWhenUsed/>
    <w:rsid w:val="00F428A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zm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zzm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zm.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08B8-BD03-46F6-AA48-0C937090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1896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158/ZM</vt:lpstr>
    </vt:vector>
  </TitlesOfParts>
  <Company/>
  <LinksUpToDate>false</LinksUpToDate>
  <CharactersWithSpaces>13248</CharactersWithSpaces>
  <SharedDoc>false</SharedDoc>
  <HLinks>
    <vt:vector size="6" baseType="variant">
      <vt:variant>
        <vt:i4>3473476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mailto:sekretariat@zzm.erzeszow.pl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158/ZM</dc:title>
  <dc:subject/>
  <dc:creator>Motyka Maria</dc:creator>
  <cp:keywords/>
  <dc:description/>
  <cp:lastModifiedBy>aruszel</cp:lastModifiedBy>
  <cp:revision>28</cp:revision>
  <cp:lastPrinted>2026-02-11T07:13:00Z</cp:lastPrinted>
  <dcterms:created xsi:type="dcterms:W3CDTF">2024-02-20T10:04:00Z</dcterms:created>
  <dcterms:modified xsi:type="dcterms:W3CDTF">2026-02-11T07:17:00Z</dcterms:modified>
</cp:coreProperties>
</file>